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04FA7" w14:textId="77777777" w:rsidR="00E5722F" w:rsidRPr="00E5722F" w:rsidRDefault="007F497B" w:rsidP="00E5722F">
      <w:pPr>
        <w:pStyle w:val="Heading2"/>
        <w:jc w:val="center"/>
        <w:rPr>
          <w:sz w:val="28"/>
          <w:szCs w:val="28"/>
        </w:rPr>
      </w:pPr>
      <w:r w:rsidRPr="00B822E9">
        <w:rPr>
          <w:noProof/>
          <w:sz w:val="28"/>
          <w:szCs w:val="28"/>
        </w:rPr>
        <w:drawing>
          <wp:inline distT="0" distB="0" distL="0" distR="0" wp14:anchorId="7A6B890B" wp14:editId="0A7567E8">
            <wp:extent cx="673100" cy="558626"/>
            <wp:effectExtent l="0" t="0" r="0" b="635"/>
            <wp:docPr id="3" name="Picture 3" descr="Canadian Political Science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nadian Political Science Associ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85" cy="58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2E9">
        <w:rPr>
          <w:noProof/>
          <w:sz w:val="28"/>
          <w:szCs w:val="28"/>
        </w:rPr>
        <w:drawing>
          <wp:inline distT="0" distB="0" distL="0" distR="0" wp14:anchorId="551FDAF7" wp14:editId="42200B99">
            <wp:extent cx="582264" cy="566420"/>
            <wp:effectExtent l="0" t="0" r="2540" b="0"/>
            <wp:docPr id="2" name="Picture 2" descr="cpsa logo a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psa logo acs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20" cy="57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2E9">
        <w:rPr>
          <w:noProof/>
          <w:sz w:val="28"/>
          <w:szCs w:val="28"/>
        </w:rPr>
        <w:drawing>
          <wp:inline distT="0" distB="0" distL="0" distR="0" wp14:anchorId="6269CC90" wp14:editId="0FD9A44E">
            <wp:extent cx="697493" cy="566420"/>
            <wp:effectExtent l="0" t="0" r="0" b="0"/>
            <wp:docPr id="1" name="Picture 1" descr="Association canadienne de science poli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ssociation canadienne de science politiq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15" cy="58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C8559" w14:textId="77777777" w:rsidR="007F497B" w:rsidRPr="008348D9" w:rsidRDefault="007F497B" w:rsidP="007F497B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Seravek Light" w:hAnsi="Seravek Light" w:cs="Calibri"/>
          <w:b/>
          <w:lang w:val="en-US"/>
        </w:rPr>
      </w:pPr>
      <w:r>
        <w:rPr>
          <w:rFonts w:ascii="Seravek Light" w:hAnsi="Seravek Light" w:cs="Calibri"/>
          <w:b/>
          <w:lang w:val="en-US"/>
        </w:rPr>
        <w:t>2017</w:t>
      </w:r>
      <w:r w:rsidRPr="008348D9">
        <w:rPr>
          <w:rFonts w:ascii="Seravek Light" w:hAnsi="Seravek Light" w:cs="Calibri"/>
          <w:b/>
          <w:lang w:val="en-US"/>
        </w:rPr>
        <w:t xml:space="preserve"> CPSA Elections</w:t>
      </w:r>
    </w:p>
    <w:p w14:paraId="0F346C58" w14:textId="77777777" w:rsidR="007F497B" w:rsidRPr="008348D9" w:rsidRDefault="007F497B" w:rsidP="007F497B">
      <w:pPr>
        <w:spacing w:before="100" w:beforeAutospacing="1" w:after="100" w:afterAutospacing="1"/>
        <w:contextualSpacing/>
        <w:jc w:val="center"/>
        <w:outlineLvl w:val="0"/>
        <w:rPr>
          <w:rFonts w:ascii="Seravek Light" w:eastAsia="Times New Roman" w:hAnsi="Seravek Light" w:cs="Arial"/>
          <w:lang w:eastAsia="en-CA" w:bidi="yi-Hebr"/>
        </w:rPr>
      </w:pPr>
      <w:r w:rsidRPr="008348D9">
        <w:rPr>
          <w:rFonts w:ascii="Seravek Light" w:eastAsia="Times New Roman" w:hAnsi="Seravek Light" w:cs="Arial"/>
          <w:b/>
          <w:bCs/>
          <w:lang w:eastAsia="en-CA" w:bidi="yi-Hebr"/>
        </w:rPr>
        <w:t xml:space="preserve">Call for Nominations </w:t>
      </w:r>
    </w:p>
    <w:p w14:paraId="692D2A9B" w14:textId="77777777" w:rsidR="007F497B" w:rsidRDefault="007F497B" w:rsidP="007F497B">
      <w:pPr>
        <w:rPr>
          <w:rFonts w:ascii="Seravek Light" w:eastAsia="Times New Roman" w:hAnsi="Seravek Light" w:cs="Arial"/>
          <w:sz w:val="19"/>
          <w:szCs w:val="19"/>
          <w:lang w:eastAsia="en-CA" w:bidi="yi-Hebr"/>
        </w:rPr>
      </w:pPr>
    </w:p>
    <w:p w14:paraId="04C876D2" w14:textId="77777777" w:rsidR="007F497B" w:rsidRPr="00684577" w:rsidRDefault="007F497B" w:rsidP="007F497B">
      <w:pPr>
        <w:rPr>
          <w:rFonts w:ascii="Seravek" w:eastAsia="Times New Roman" w:hAnsi="Seravek" w:cs="Arial"/>
          <w:sz w:val="18"/>
          <w:szCs w:val="18"/>
          <w:lang w:eastAsia="en-CA" w:bidi="yi-Hebr"/>
        </w:rPr>
      </w:pPr>
      <w:r w:rsidRPr="00684577">
        <w:rPr>
          <w:rFonts w:ascii="Seravek Light" w:eastAsia="Times New Roman" w:hAnsi="Seravek Light" w:cs="Arial"/>
          <w:sz w:val="18"/>
          <w:szCs w:val="18"/>
          <w:lang w:eastAsia="en-CA" w:bidi="yi-Hebr"/>
        </w:rPr>
        <w:t xml:space="preserve">Dear CPSA member, </w:t>
      </w:r>
    </w:p>
    <w:p w14:paraId="19830918" w14:textId="77777777" w:rsidR="007F497B" w:rsidRPr="00684577" w:rsidRDefault="007F497B" w:rsidP="007F497B">
      <w:pPr>
        <w:rPr>
          <w:rFonts w:ascii="Seravek" w:eastAsia="Times New Roman" w:hAnsi="Seravek" w:cs="Arial"/>
          <w:sz w:val="18"/>
          <w:szCs w:val="18"/>
          <w:lang w:eastAsia="en-CA" w:bidi="yi-Hebr"/>
        </w:rPr>
      </w:pPr>
    </w:p>
    <w:p w14:paraId="5300970A" w14:textId="77777777" w:rsidR="007F497B" w:rsidRPr="00204294" w:rsidRDefault="007F497B" w:rsidP="007F497B">
      <w:pPr>
        <w:rPr>
          <w:rFonts w:ascii="Seravek Light" w:eastAsia="Times New Roman" w:hAnsi="Seravek Light" w:cs="Arial"/>
          <w:sz w:val="18"/>
          <w:szCs w:val="18"/>
          <w:lang w:eastAsia="en-CA" w:bidi="yi-Hebr"/>
        </w:rPr>
      </w:pPr>
      <w:r w:rsidRPr="00204294">
        <w:rPr>
          <w:rFonts w:ascii="Seravek Light" w:eastAsia="Times New Roman" w:hAnsi="Seravek Light" w:cs="Arial"/>
          <w:sz w:val="18"/>
          <w:szCs w:val="18"/>
          <w:lang w:eastAsia="en-CA" w:bidi="yi-Hebr"/>
        </w:rPr>
        <w:t xml:space="preserve">The </w:t>
      </w:r>
      <w:r w:rsidRPr="0041408A">
        <w:rPr>
          <w:rFonts w:ascii="Seravek Medium" w:eastAsia="Times New Roman" w:hAnsi="Seravek Medium" w:cs="Arial"/>
          <w:sz w:val="19"/>
          <w:szCs w:val="19"/>
          <w:lang w:val="en-GB" w:eastAsia="en-CA" w:bidi="yi-Hebr"/>
        </w:rPr>
        <w:t xml:space="preserve">2016-2017 Nominating Committee </w:t>
      </w:r>
      <w:r w:rsidRPr="0041408A">
        <w:rPr>
          <w:rFonts w:ascii="Seravek Light" w:eastAsia="Times New Roman" w:hAnsi="Seravek Light" w:cs="Arial"/>
          <w:sz w:val="18"/>
          <w:szCs w:val="18"/>
          <w:lang w:eastAsia="en-CA" w:bidi="yi-Hebr"/>
        </w:rPr>
        <w:t>is</w:t>
      </w:r>
      <w:r>
        <w:rPr>
          <w:rFonts w:ascii="Seravek Light" w:eastAsia="Times New Roman" w:hAnsi="Seravek Light" w:cs="Arial"/>
          <w:sz w:val="18"/>
          <w:szCs w:val="18"/>
          <w:lang w:eastAsia="en-CA" w:bidi="yi-Hebr"/>
        </w:rPr>
        <w:t xml:space="preserve"> composed of </w:t>
      </w:r>
      <w:r w:rsidRPr="00204294">
        <w:rPr>
          <w:rFonts w:ascii="Seravek" w:hAnsi="Seravek" w:cs="Consolas"/>
          <w:i/>
          <w:sz w:val="18"/>
          <w:szCs w:val="18"/>
          <w:lang w:val="en-US"/>
        </w:rPr>
        <w:t>Yasmeen Abu-Laban</w:t>
      </w:r>
      <w:r>
        <w:rPr>
          <w:rFonts w:ascii="Seravek" w:hAnsi="Seravek" w:cs="Consolas"/>
          <w:sz w:val="18"/>
          <w:szCs w:val="18"/>
          <w:lang w:val="en-US"/>
        </w:rPr>
        <w:t xml:space="preserve"> </w:t>
      </w:r>
      <w:r w:rsidRPr="00204294">
        <w:rPr>
          <w:rFonts w:ascii="Seravek Light" w:eastAsia="Times New Roman" w:hAnsi="Seravek Light" w:cs="Arial"/>
          <w:sz w:val="18"/>
          <w:szCs w:val="18"/>
          <w:lang w:eastAsia="en-CA" w:bidi="yi-Hebr"/>
        </w:rPr>
        <w:t>(CPSA President, University of Alberta</w:t>
      </w:r>
      <w:r>
        <w:rPr>
          <w:rFonts w:ascii="Seravek Light" w:eastAsia="Times New Roman" w:hAnsi="Seravek Light" w:cs="Arial"/>
          <w:sz w:val="18"/>
          <w:szCs w:val="18"/>
          <w:lang w:eastAsia="en-CA" w:bidi="yi-Hebr"/>
        </w:rPr>
        <w:t>)</w:t>
      </w:r>
      <w:r w:rsidRPr="00204294">
        <w:rPr>
          <w:rFonts w:ascii="Seravek Light" w:eastAsia="Times New Roman" w:hAnsi="Seravek Light" w:cs="Arial"/>
          <w:sz w:val="18"/>
          <w:szCs w:val="18"/>
          <w:lang w:eastAsia="en-CA" w:bidi="yi-Hebr"/>
        </w:rPr>
        <w:t>;</w:t>
      </w:r>
      <w:r>
        <w:rPr>
          <w:rFonts w:ascii="Seravek Light" w:eastAsia="Times New Roman" w:hAnsi="Seravek Light" w:cs="Arial"/>
          <w:sz w:val="18"/>
          <w:szCs w:val="18"/>
          <w:lang w:eastAsia="en-CA" w:bidi="yi-Hebr"/>
        </w:rPr>
        <w:t xml:space="preserve"> </w:t>
      </w:r>
      <w:r w:rsidRPr="00204294">
        <w:rPr>
          <w:rFonts w:ascii="Seravek" w:hAnsi="Seravek" w:cs="Consolas"/>
          <w:i/>
          <w:sz w:val="18"/>
          <w:szCs w:val="18"/>
          <w:lang w:val="en-US"/>
        </w:rPr>
        <w:t xml:space="preserve">Marc </w:t>
      </w:r>
      <w:proofErr w:type="spellStart"/>
      <w:r w:rsidRPr="00204294">
        <w:rPr>
          <w:rFonts w:ascii="Seravek" w:hAnsi="Seravek" w:cs="Consolas"/>
          <w:i/>
          <w:sz w:val="18"/>
          <w:szCs w:val="18"/>
          <w:lang w:val="en-US"/>
        </w:rPr>
        <w:t>Doucet</w:t>
      </w:r>
      <w:proofErr w:type="spellEnd"/>
      <w:r>
        <w:rPr>
          <w:rFonts w:ascii="Seravek" w:hAnsi="Seravek" w:cs="Consolas"/>
          <w:i/>
          <w:sz w:val="18"/>
          <w:szCs w:val="18"/>
          <w:lang w:val="en-US"/>
        </w:rPr>
        <w:t xml:space="preserve"> </w:t>
      </w:r>
      <w:r>
        <w:rPr>
          <w:rFonts w:ascii="Seravek Light" w:eastAsia="Times New Roman" w:hAnsi="Seravek Light" w:cs="Arial"/>
          <w:sz w:val="18"/>
          <w:szCs w:val="18"/>
          <w:lang w:eastAsia="en-CA" w:bidi="yi-Hebr"/>
        </w:rPr>
        <w:t>(</w:t>
      </w:r>
      <w:r w:rsidRPr="00204294">
        <w:rPr>
          <w:rFonts w:ascii="Seravek Light" w:eastAsia="Times New Roman" w:hAnsi="Seravek Light" w:cs="Arial"/>
          <w:sz w:val="18"/>
          <w:szCs w:val="18"/>
          <w:lang w:eastAsia="en-CA" w:bidi="yi-Hebr"/>
        </w:rPr>
        <w:t>former CPSA Board Director, Saint Mary's University</w:t>
      </w:r>
      <w:r>
        <w:rPr>
          <w:rFonts w:ascii="Seravek Light" w:eastAsia="Times New Roman" w:hAnsi="Seravek Light" w:cs="Arial"/>
          <w:sz w:val="18"/>
          <w:szCs w:val="18"/>
          <w:lang w:eastAsia="en-CA" w:bidi="yi-Hebr"/>
        </w:rPr>
        <w:t>)</w:t>
      </w:r>
      <w:r w:rsidRPr="00204294">
        <w:rPr>
          <w:rFonts w:ascii="Seravek Light" w:eastAsia="Times New Roman" w:hAnsi="Seravek Light" w:cs="Arial"/>
          <w:sz w:val="18"/>
          <w:szCs w:val="18"/>
          <w:lang w:eastAsia="en-CA" w:bidi="yi-Hebr"/>
        </w:rPr>
        <w:t>;</w:t>
      </w:r>
      <w:r>
        <w:rPr>
          <w:rFonts w:ascii="Seravek Light" w:eastAsia="Times New Roman" w:hAnsi="Seravek Light" w:cs="Arial"/>
          <w:sz w:val="18"/>
          <w:szCs w:val="18"/>
          <w:lang w:eastAsia="en-CA" w:bidi="yi-Hebr"/>
        </w:rPr>
        <w:t xml:space="preserve"> </w:t>
      </w:r>
      <w:r w:rsidRPr="00204294">
        <w:rPr>
          <w:rFonts w:ascii="Seravek" w:hAnsi="Seravek" w:cs="Consolas"/>
          <w:i/>
          <w:sz w:val="18"/>
          <w:szCs w:val="18"/>
          <w:lang w:val="en-US"/>
        </w:rPr>
        <w:t>Alain Noël</w:t>
      </w:r>
      <w:r>
        <w:rPr>
          <w:rFonts w:ascii="Seravek Light" w:eastAsia="Times New Roman" w:hAnsi="Seravek Light" w:cs="Arial"/>
          <w:sz w:val="18"/>
          <w:szCs w:val="18"/>
          <w:lang w:eastAsia="en-CA" w:bidi="yi-Hebr"/>
        </w:rPr>
        <w:t xml:space="preserve"> (</w:t>
      </w:r>
      <w:r w:rsidRPr="00204294">
        <w:rPr>
          <w:rFonts w:ascii="Seravek Light" w:eastAsia="Times New Roman" w:hAnsi="Seravek Light" w:cs="Arial"/>
          <w:sz w:val="18"/>
          <w:szCs w:val="18"/>
          <w:lang w:eastAsia="en-CA" w:bidi="yi-Hebr"/>
        </w:rPr>
        <w:t xml:space="preserve">former CPSA President, </w:t>
      </w:r>
      <w:proofErr w:type="spellStart"/>
      <w:r w:rsidRPr="00204294">
        <w:rPr>
          <w:rFonts w:ascii="Seravek Light" w:eastAsia="Times New Roman" w:hAnsi="Seravek Light" w:cs="Arial"/>
          <w:sz w:val="18"/>
          <w:szCs w:val="18"/>
          <w:lang w:eastAsia="en-CA" w:bidi="yi-Hebr"/>
        </w:rPr>
        <w:t>Université</w:t>
      </w:r>
      <w:proofErr w:type="spellEnd"/>
      <w:r w:rsidRPr="00204294">
        <w:rPr>
          <w:rFonts w:ascii="Seravek Light" w:eastAsia="Times New Roman" w:hAnsi="Seravek Light" w:cs="Arial"/>
          <w:sz w:val="18"/>
          <w:szCs w:val="18"/>
          <w:lang w:eastAsia="en-CA" w:bidi="yi-Hebr"/>
        </w:rPr>
        <w:t xml:space="preserve"> de Montréal</w:t>
      </w:r>
      <w:r>
        <w:rPr>
          <w:rFonts w:ascii="Seravek Light" w:eastAsia="Times New Roman" w:hAnsi="Seravek Light" w:cs="Arial"/>
          <w:sz w:val="18"/>
          <w:szCs w:val="18"/>
          <w:lang w:eastAsia="en-CA" w:bidi="yi-Hebr"/>
        </w:rPr>
        <w:t>)</w:t>
      </w:r>
      <w:r w:rsidRPr="00204294">
        <w:rPr>
          <w:rFonts w:ascii="Seravek Light" w:eastAsia="Times New Roman" w:hAnsi="Seravek Light" w:cs="Arial"/>
          <w:sz w:val="18"/>
          <w:szCs w:val="18"/>
          <w:lang w:eastAsia="en-CA" w:bidi="yi-Hebr"/>
        </w:rPr>
        <w:t>;</w:t>
      </w:r>
      <w:r>
        <w:rPr>
          <w:rFonts w:ascii="Seravek Light" w:eastAsia="Times New Roman" w:hAnsi="Seravek Light" w:cs="Arial"/>
          <w:sz w:val="18"/>
          <w:szCs w:val="18"/>
          <w:lang w:eastAsia="en-CA" w:bidi="yi-Hebr"/>
        </w:rPr>
        <w:t xml:space="preserve"> and </w:t>
      </w:r>
      <w:r w:rsidRPr="00204294">
        <w:rPr>
          <w:rFonts w:ascii="Seravek" w:hAnsi="Seravek" w:cs="Consolas"/>
          <w:i/>
          <w:sz w:val="18"/>
          <w:szCs w:val="18"/>
          <w:lang w:val="en-US"/>
        </w:rPr>
        <w:t xml:space="preserve">Michael </w:t>
      </w:r>
      <w:proofErr w:type="spellStart"/>
      <w:r w:rsidRPr="00204294">
        <w:rPr>
          <w:rFonts w:ascii="Seravek" w:hAnsi="Seravek" w:cs="Consolas"/>
          <w:i/>
          <w:sz w:val="18"/>
          <w:szCs w:val="18"/>
          <w:lang w:val="en-US"/>
        </w:rPr>
        <w:t>Orsini</w:t>
      </w:r>
      <w:proofErr w:type="spellEnd"/>
      <w:r w:rsidRPr="00204294">
        <w:rPr>
          <w:rFonts w:ascii="Seravek" w:hAnsi="Seravek" w:cs="Consolas"/>
          <w:i/>
          <w:sz w:val="18"/>
          <w:szCs w:val="18"/>
          <w:lang w:val="en-US"/>
        </w:rPr>
        <w:t xml:space="preserve"> </w:t>
      </w:r>
      <w:r w:rsidRPr="00204294">
        <w:rPr>
          <w:rFonts w:ascii="Seravek Light" w:eastAsia="Times New Roman" w:hAnsi="Seravek Light" w:cs="Arial"/>
          <w:sz w:val="18"/>
          <w:szCs w:val="18"/>
          <w:lang w:eastAsia="en-CA" w:bidi="yi-Hebr"/>
        </w:rPr>
        <w:t>(University of Ottawa</w:t>
      </w:r>
      <w:r>
        <w:rPr>
          <w:rFonts w:ascii="Seravek Light" w:eastAsia="Times New Roman" w:hAnsi="Seravek Light" w:cs="Arial"/>
          <w:sz w:val="18"/>
          <w:szCs w:val="18"/>
          <w:lang w:eastAsia="en-CA" w:bidi="yi-Hebr"/>
        </w:rPr>
        <w:t>)</w:t>
      </w:r>
      <w:r w:rsidRPr="00204294">
        <w:rPr>
          <w:rFonts w:ascii="Seravek Light" w:eastAsia="Times New Roman" w:hAnsi="Seravek Light" w:cs="Arial"/>
          <w:sz w:val="18"/>
          <w:szCs w:val="18"/>
          <w:lang w:eastAsia="en-CA" w:bidi="yi-Hebr"/>
        </w:rPr>
        <w:t>.</w:t>
      </w:r>
    </w:p>
    <w:p w14:paraId="58AF32BF" w14:textId="77777777" w:rsidR="007F497B" w:rsidRDefault="007F497B" w:rsidP="007F497B">
      <w:pPr>
        <w:rPr>
          <w:rFonts w:ascii="Seravek Light" w:eastAsia="Times New Roman" w:hAnsi="Seravek Light" w:cs="Arial"/>
          <w:sz w:val="18"/>
          <w:szCs w:val="18"/>
          <w:lang w:eastAsia="en-CA" w:bidi="yi-Hebr"/>
        </w:rPr>
      </w:pPr>
    </w:p>
    <w:p w14:paraId="543ABA9A" w14:textId="5B98980F" w:rsidR="007F497B" w:rsidRPr="00F53C50" w:rsidRDefault="007F497B" w:rsidP="007F497B">
      <w:pPr>
        <w:rPr>
          <w:rFonts w:ascii="Seravek Light" w:eastAsia="Times New Roman" w:hAnsi="Seravek Light" w:cs="Arial"/>
          <w:sz w:val="19"/>
          <w:szCs w:val="19"/>
          <w:lang w:eastAsia="en-CA" w:bidi="yi-Hebr"/>
        </w:rPr>
      </w:pPr>
      <w:r>
        <w:rPr>
          <w:rFonts w:ascii="Seravek Light" w:eastAsia="Times New Roman" w:hAnsi="Seravek Light" w:cs="Arial"/>
          <w:sz w:val="18"/>
          <w:szCs w:val="18"/>
          <w:lang w:eastAsia="en-CA" w:bidi="yi-Hebr"/>
        </w:rPr>
        <w:t>Under</w:t>
      </w:r>
      <w:r>
        <w:rPr>
          <w:rFonts w:ascii="Seravek Light" w:eastAsia="Times New Roman" w:hAnsi="Seravek Light" w:cs="Arial"/>
          <w:sz w:val="19"/>
          <w:szCs w:val="19"/>
          <w:lang w:eastAsia="en-CA" w:bidi="yi-Hebr"/>
        </w:rPr>
        <w:t xml:space="preserve"> the provisions</w:t>
      </w:r>
      <w:r w:rsidRPr="00F53C50">
        <w:rPr>
          <w:rFonts w:ascii="Seravek Light" w:eastAsia="Times New Roman" w:hAnsi="Seravek Light" w:cs="Arial"/>
          <w:sz w:val="19"/>
          <w:szCs w:val="19"/>
          <w:lang w:eastAsia="en-CA" w:bidi="yi-Hebr"/>
        </w:rPr>
        <w:t xml:space="preserve"> of section 5.01 of </w:t>
      </w:r>
      <w:hyperlink r:id="rId10" w:history="1">
        <w:r w:rsidRPr="00F53C50">
          <w:rPr>
            <w:rStyle w:val="Hyperlink"/>
            <w:rFonts w:ascii="Seravek Light" w:hAnsi="Seravek Light" w:cs="Arial"/>
            <w:sz w:val="19"/>
            <w:szCs w:val="19"/>
            <w:lang w:eastAsia="en-CA" w:bidi="yi-Hebr"/>
          </w:rPr>
          <w:t>Bylaw no. 1</w:t>
        </w:r>
      </w:hyperlink>
      <w:r w:rsidRPr="00F53C50">
        <w:rPr>
          <w:rFonts w:ascii="Seravek Light" w:eastAsia="Times New Roman" w:hAnsi="Seravek Light" w:cs="Arial"/>
          <w:sz w:val="19"/>
          <w:szCs w:val="19"/>
          <w:lang w:eastAsia="en-CA" w:bidi="yi-Hebr"/>
        </w:rPr>
        <w:t>, the Nominating Committee invites nominations for the following positions on the Board of Directors:</w:t>
      </w:r>
    </w:p>
    <w:p w14:paraId="6C159164" w14:textId="77777777" w:rsidR="007F497B" w:rsidRPr="00F53C50" w:rsidRDefault="007F497B" w:rsidP="007F497B">
      <w:pPr>
        <w:rPr>
          <w:rFonts w:ascii="Seravek Light" w:eastAsia="Times New Roman" w:hAnsi="Seravek Light" w:cs="Arial"/>
          <w:sz w:val="19"/>
          <w:szCs w:val="19"/>
          <w:lang w:eastAsia="en-CA" w:bidi="yi-Hebr"/>
        </w:rPr>
      </w:pPr>
    </w:p>
    <w:p w14:paraId="1277954E" w14:textId="77777777" w:rsidR="007F497B" w:rsidRPr="00EF6FF5" w:rsidRDefault="007F497B" w:rsidP="004D3187">
      <w:pPr>
        <w:pStyle w:val="ListParagraph"/>
        <w:numPr>
          <w:ilvl w:val="0"/>
          <w:numId w:val="3"/>
        </w:numPr>
        <w:ind w:left="2520"/>
        <w:rPr>
          <w:rFonts w:ascii="Seravek Light" w:eastAsia="Times New Roman" w:hAnsi="Seravek Light" w:cs="Arial"/>
          <w:sz w:val="19"/>
          <w:szCs w:val="19"/>
          <w:lang w:eastAsia="en-CA" w:bidi="yi-Hebr"/>
        </w:rPr>
      </w:pPr>
      <w:r>
        <w:rPr>
          <w:rFonts w:ascii="Seravek Medium" w:eastAsia="Times New Roman" w:hAnsi="Seravek Medium" w:cs="Arial"/>
          <w:sz w:val="19"/>
          <w:szCs w:val="19"/>
          <w:lang w:eastAsia="en-CA" w:bidi="yi-Hebr"/>
        </w:rPr>
        <w:t xml:space="preserve">Four </w:t>
      </w:r>
      <w:r>
        <w:rPr>
          <w:rFonts w:ascii="Seravek Light" w:eastAsia="Times New Roman" w:hAnsi="Seravek Light" w:cs="Arial"/>
          <w:sz w:val="19"/>
          <w:szCs w:val="19"/>
          <w:lang w:eastAsia="en-CA" w:bidi="yi-Hebr"/>
        </w:rPr>
        <w:t>(4</w:t>
      </w:r>
      <w:r w:rsidRPr="00EF6FF5">
        <w:rPr>
          <w:rFonts w:ascii="Seravek Light" w:eastAsia="Times New Roman" w:hAnsi="Seravek Light" w:cs="Arial"/>
          <w:sz w:val="19"/>
          <w:szCs w:val="19"/>
          <w:lang w:eastAsia="en-CA" w:bidi="yi-Hebr"/>
        </w:rPr>
        <w:t xml:space="preserve">) </w:t>
      </w:r>
      <w:r w:rsidRPr="00EF6FF5">
        <w:rPr>
          <w:rFonts w:ascii="Seravek Light" w:eastAsia="Times New Roman" w:hAnsi="Seravek Light" w:cs="Arial"/>
          <w:sz w:val="19"/>
          <w:szCs w:val="19"/>
          <w:lang w:eastAsia="en-CA" w:bidi="yi-Hebr"/>
        </w:rPr>
        <w:tab/>
      </w:r>
      <w:r>
        <w:rPr>
          <w:rFonts w:ascii="Seravek Medium" w:eastAsia="Times New Roman" w:hAnsi="Seravek Medium" w:cs="Arial"/>
          <w:sz w:val="19"/>
          <w:szCs w:val="19"/>
          <w:lang w:eastAsia="en-CA" w:bidi="yi-Hebr"/>
        </w:rPr>
        <w:t>D</w:t>
      </w:r>
      <w:r w:rsidRPr="00EF6FF5">
        <w:rPr>
          <w:rFonts w:ascii="Seravek Medium" w:eastAsia="Times New Roman" w:hAnsi="Seravek Medium" w:cs="Arial"/>
          <w:sz w:val="19"/>
          <w:szCs w:val="19"/>
          <w:lang w:eastAsia="en-CA" w:bidi="yi-Hebr"/>
        </w:rPr>
        <w:t xml:space="preserve">irectors  </w:t>
      </w:r>
      <w:r w:rsidRPr="00EF6FF5">
        <w:rPr>
          <w:rFonts w:ascii="Seravek Light" w:eastAsia="Times New Roman" w:hAnsi="Seravek Light" w:cs="Arial"/>
          <w:sz w:val="19"/>
          <w:szCs w:val="19"/>
          <w:lang w:eastAsia="en-CA" w:bidi="yi-Hebr"/>
        </w:rPr>
        <w:t xml:space="preserve">                                        to be elected for a three-year term (</w:t>
      </w:r>
      <w:r>
        <w:rPr>
          <w:rFonts w:ascii="Seravek Medium" w:eastAsia="Times New Roman" w:hAnsi="Seravek Medium" w:cs="Arial"/>
          <w:sz w:val="19"/>
          <w:szCs w:val="19"/>
          <w:lang w:eastAsia="en-CA" w:bidi="yi-Hebr"/>
        </w:rPr>
        <w:t>2017-2020</w:t>
      </w:r>
      <w:r w:rsidRPr="00EF6FF5">
        <w:rPr>
          <w:rFonts w:ascii="Seravek Light" w:eastAsia="Times New Roman" w:hAnsi="Seravek Light" w:cs="Arial"/>
          <w:sz w:val="19"/>
          <w:szCs w:val="19"/>
          <w:lang w:eastAsia="en-CA" w:bidi="yi-Hebr"/>
        </w:rPr>
        <w:t>)</w:t>
      </w:r>
    </w:p>
    <w:p w14:paraId="10A77B13" w14:textId="77777777" w:rsidR="007F497B" w:rsidRPr="00F53C50" w:rsidRDefault="007F497B" w:rsidP="004D3187">
      <w:pPr>
        <w:ind w:left="2520"/>
        <w:rPr>
          <w:rFonts w:ascii="Seravek Light" w:eastAsia="Times New Roman" w:hAnsi="Seravek Light" w:cs="Arial"/>
          <w:sz w:val="19"/>
          <w:szCs w:val="19"/>
          <w:lang w:eastAsia="en-CA" w:bidi="yi-Hebr"/>
        </w:rPr>
      </w:pPr>
    </w:p>
    <w:p w14:paraId="0429420D" w14:textId="77777777" w:rsidR="007F497B" w:rsidRDefault="007F497B" w:rsidP="004D3187">
      <w:pPr>
        <w:pStyle w:val="ListParagraph"/>
        <w:numPr>
          <w:ilvl w:val="0"/>
          <w:numId w:val="3"/>
        </w:numPr>
        <w:ind w:left="2520"/>
        <w:rPr>
          <w:rFonts w:ascii="Seravek Light" w:eastAsia="Times New Roman" w:hAnsi="Seravek Light" w:cs="Arial"/>
          <w:sz w:val="19"/>
          <w:szCs w:val="19"/>
          <w:lang w:eastAsia="en-CA" w:bidi="yi-Hebr"/>
        </w:rPr>
      </w:pPr>
      <w:r w:rsidRPr="00EF6FF5">
        <w:rPr>
          <w:rFonts w:ascii="Seravek Medium" w:eastAsia="Times New Roman" w:hAnsi="Seravek Medium" w:cs="Arial"/>
          <w:sz w:val="19"/>
          <w:szCs w:val="19"/>
          <w:lang w:eastAsia="en-CA" w:bidi="yi-Hebr"/>
        </w:rPr>
        <w:t xml:space="preserve">One </w:t>
      </w:r>
      <w:r w:rsidRPr="00EF6FF5">
        <w:rPr>
          <w:rFonts w:ascii="Seravek Light" w:eastAsia="Times New Roman" w:hAnsi="Seravek Light" w:cs="Arial"/>
          <w:sz w:val="19"/>
          <w:szCs w:val="19"/>
          <w:lang w:eastAsia="en-CA" w:bidi="yi-Hebr"/>
        </w:rPr>
        <w:t xml:space="preserve">(1)         </w:t>
      </w:r>
      <w:r>
        <w:rPr>
          <w:rFonts w:ascii="Seravek Light" w:eastAsia="Times New Roman" w:hAnsi="Seravek Light" w:cs="Arial"/>
          <w:sz w:val="19"/>
          <w:szCs w:val="19"/>
          <w:lang w:eastAsia="en-CA" w:bidi="yi-Hebr"/>
        </w:rPr>
        <w:t xml:space="preserve">   </w:t>
      </w:r>
      <w:r w:rsidRPr="0081648A">
        <w:rPr>
          <w:rFonts w:ascii="Seravek Medium" w:eastAsia="Times New Roman" w:hAnsi="Seravek Medium" w:cs="Arial"/>
          <w:color w:val="FF0000"/>
          <w:sz w:val="19"/>
          <w:szCs w:val="19"/>
          <w:lang w:eastAsia="en-CA" w:bidi="yi-Hebr"/>
        </w:rPr>
        <w:t xml:space="preserve">Practitioner Representative     </w:t>
      </w:r>
      <w:r w:rsidRPr="00EF6FF5">
        <w:rPr>
          <w:rFonts w:ascii="Seravek Light" w:eastAsia="Times New Roman" w:hAnsi="Seravek Light" w:cs="Arial"/>
          <w:sz w:val="19"/>
          <w:szCs w:val="19"/>
          <w:lang w:eastAsia="en-CA" w:bidi="yi-Hebr"/>
        </w:rPr>
        <w:t>to be elected for a three-year term (</w:t>
      </w:r>
      <w:r>
        <w:rPr>
          <w:rFonts w:ascii="Seravek Medium" w:eastAsia="Times New Roman" w:hAnsi="Seravek Medium" w:cs="Arial"/>
          <w:sz w:val="19"/>
          <w:szCs w:val="19"/>
          <w:lang w:eastAsia="en-CA" w:bidi="yi-Hebr"/>
        </w:rPr>
        <w:t>2017</w:t>
      </w:r>
      <w:r w:rsidRPr="00EF6FF5">
        <w:rPr>
          <w:rFonts w:ascii="Seravek Medium" w:eastAsia="Times New Roman" w:hAnsi="Seravek Medium" w:cs="Arial"/>
          <w:sz w:val="19"/>
          <w:szCs w:val="19"/>
          <w:lang w:eastAsia="en-CA" w:bidi="yi-Hebr"/>
        </w:rPr>
        <w:t>-20</w:t>
      </w:r>
      <w:r>
        <w:rPr>
          <w:rFonts w:ascii="Seravek Medium" w:eastAsia="Times New Roman" w:hAnsi="Seravek Medium" w:cs="Arial"/>
          <w:sz w:val="19"/>
          <w:szCs w:val="19"/>
          <w:lang w:eastAsia="en-CA" w:bidi="yi-Hebr"/>
        </w:rPr>
        <w:t>20</w:t>
      </w:r>
      <w:r w:rsidRPr="00EF6FF5">
        <w:rPr>
          <w:rFonts w:ascii="Seravek Light" w:eastAsia="Times New Roman" w:hAnsi="Seravek Light" w:cs="Arial"/>
          <w:sz w:val="19"/>
          <w:szCs w:val="19"/>
          <w:lang w:eastAsia="en-CA" w:bidi="yi-Hebr"/>
        </w:rPr>
        <w:t>)</w:t>
      </w:r>
    </w:p>
    <w:p w14:paraId="3DD79E67" w14:textId="77777777" w:rsidR="007F497B" w:rsidRPr="00C71B7B" w:rsidRDefault="007F497B" w:rsidP="004D3187">
      <w:pPr>
        <w:ind w:left="1440"/>
        <w:rPr>
          <w:rFonts w:ascii="Seravek Light" w:eastAsia="Times New Roman" w:hAnsi="Seravek Light" w:cs="Arial"/>
          <w:sz w:val="19"/>
          <w:szCs w:val="19"/>
          <w:lang w:eastAsia="en-CA" w:bidi="yi-Hebr"/>
        </w:rPr>
      </w:pPr>
    </w:p>
    <w:p w14:paraId="13E4994E" w14:textId="77777777" w:rsidR="007F497B" w:rsidRPr="00A6706C" w:rsidRDefault="007F497B" w:rsidP="004D3187">
      <w:pPr>
        <w:pStyle w:val="ListParagraph"/>
        <w:numPr>
          <w:ilvl w:val="0"/>
          <w:numId w:val="3"/>
        </w:numPr>
        <w:ind w:left="2520"/>
        <w:rPr>
          <w:rFonts w:ascii="Seravek Light" w:eastAsia="Times New Roman" w:hAnsi="Seravek Light" w:cs="Arial"/>
          <w:sz w:val="19"/>
          <w:szCs w:val="19"/>
          <w:lang w:eastAsia="en-CA" w:bidi="yi-Hebr"/>
        </w:rPr>
      </w:pPr>
      <w:r w:rsidRPr="00763A17">
        <w:rPr>
          <w:rFonts w:ascii="Seravek Medium" w:eastAsia="Times New Roman" w:hAnsi="Seravek Medium" w:cs="Arial"/>
          <w:sz w:val="19"/>
          <w:szCs w:val="19"/>
          <w:lang w:eastAsia="en-CA" w:bidi="yi-Hebr"/>
        </w:rPr>
        <w:t xml:space="preserve">One </w:t>
      </w:r>
      <w:r w:rsidRPr="00763A17">
        <w:rPr>
          <w:rFonts w:ascii="Seravek Light" w:eastAsia="Times New Roman" w:hAnsi="Seravek Light" w:cs="Arial"/>
          <w:b/>
          <w:sz w:val="19"/>
          <w:szCs w:val="19"/>
          <w:lang w:eastAsia="en-CA" w:bidi="yi-Hebr"/>
        </w:rPr>
        <w:t xml:space="preserve">(1)            </w:t>
      </w:r>
      <w:r w:rsidRPr="00763A17">
        <w:rPr>
          <w:rFonts w:ascii="Seravek Medium" w:eastAsia="Times New Roman" w:hAnsi="Seravek Medium" w:cs="Arial"/>
          <w:sz w:val="19"/>
          <w:szCs w:val="19"/>
          <w:lang w:eastAsia="en-CA" w:bidi="yi-Hebr"/>
        </w:rPr>
        <w:t>Secretary-Treasurer</w:t>
      </w:r>
      <w:r>
        <w:rPr>
          <w:rFonts w:ascii="Seravek Light" w:eastAsia="Times New Roman" w:hAnsi="Seravek Light" w:cs="Arial"/>
          <w:b/>
          <w:sz w:val="19"/>
          <w:szCs w:val="19"/>
          <w:lang w:eastAsia="en-CA" w:bidi="yi-Hebr"/>
        </w:rPr>
        <w:t xml:space="preserve">                     </w:t>
      </w:r>
      <w:r w:rsidRPr="00A6706C">
        <w:rPr>
          <w:rFonts w:ascii="Seravek Light" w:eastAsia="Times New Roman" w:hAnsi="Seravek Light" w:cs="Arial"/>
          <w:sz w:val="19"/>
          <w:szCs w:val="19"/>
          <w:lang w:eastAsia="en-CA" w:bidi="yi-Hebr"/>
        </w:rPr>
        <w:t>to be appointed for a one-year term (</w:t>
      </w:r>
      <w:r w:rsidRPr="00763A17">
        <w:rPr>
          <w:rFonts w:ascii="Seravek Medium" w:eastAsia="Times New Roman" w:hAnsi="Seravek Medium" w:cs="Arial"/>
          <w:sz w:val="19"/>
          <w:szCs w:val="19"/>
          <w:lang w:eastAsia="en-CA" w:bidi="yi-Hebr"/>
        </w:rPr>
        <w:t>2017-2018</w:t>
      </w:r>
      <w:r w:rsidRPr="00763A17">
        <w:rPr>
          <w:rFonts w:ascii="Seravek Light" w:eastAsia="Times New Roman" w:hAnsi="Seravek Light" w:cs="Arial"/>
          <w:sz w:val="19"/>
          <w:szCs w:val="19"/>
          <w:lang w:eastAsia="en-CA" w:bidi="yi-Hebr"/>
        </w:rPr>
        <w:t>)</w:t>
      </w:r>
    </w:p>
    <w:p w14:paraId="43DA0E8A" w14:textId="77777777" w:rsidR="007F497B" w:rsidRPr="00F53C50" w:rsidRDefault="007F497B" w:rsidP="007F497B">
      <w:pPr>
        <w:widowControl w:val="0"/>
        <w:autoSpaceDE w:val="0"/>
        <w:autoSpaceDN w:val="0"/>
        <w:adjustRightInd w:val="0"/>
        <w:rPr>
          <w:rFonts w:ascii="Seravek Light" w:eastAsia="Times New Roman" w:hAnsi="Seravek Light" w:cs="Arial"/>
          <w:sz w:val="19"/>
          <w:szCs w:val="19"/>
          <w:lang w:eastAsia="en-CA" w:bidi="yi-Hebr"/>
        </w:rPr>
      </w:pPr>
    </w:p>
    <w:p w14:paraId="1F6CAFBB" w14:textId="77777777" w:rsidR="007F497B" w:rsidRPr="001C1941" w:rsidRDefault="007F497B" w:rsidP="007F497B">
      <w:pPr>
        <w:widowControl w:val="0"/>
        <w:autoSpaceDE w:val="0"/>
        <w:autoSpaceDN w:val="0"/>
        <w:adjustRightInd w:val="0"/>
        <w:rPr>
          <w:rFonts w:ascii="Seravek Light" w:eastAsia="Times New Roman" w:hAnsi="Seravek Light" w:cs="Arial"/>
          <w:sz w:val="19"/>
          <w:szCs w:val="19"/>
          <w:lang w:eastAsia="en-CA" w:bidi="yi-Hebr"/>
        </w:rPr>
      </w:pPr>
      <w:r w:rsidRPr="001C1941">
        <w:rPr>
          <w:rFonts w:ascii="Seravek Light" w:eastAsia="Times New Roman" w:hAnsi="Seravek Light" w:cs="Arial"/>
          <w:sz w:val="19"/>
          <w:szCs w:val="19"/>
          <w:lang w:eastAsia="en-CA" w:bidi="yi-Hebr"/>
        </w:rPr>
        <w:t xml:space="preserve">The position of </w:t>
      </w:r>
      <w:r w:rsidRPr="003C54BC">
        <w:rPr>
          <w:rFonts w:ascii="Seravek Medium" w:eastAsia="Times New Roman" w:hAnsi="Seravek Medium" w:cs="Arial"/>
          <w:color w:val="FF0000"/>
          <w:sz w:val="19"/>
          <w:szCs w:val="19"/>
          <w:lang w:val="en-GB" w:eastAsia="en-CA" w:bidi="yi-Hebr"/>
        </w:rPr>
        <w:t>“Practitioner Representative”</w:t>
      </w:r>
      <w:r w:rsidRPr="003C54BC">
        <w:rPr>
          <w:rFonts w:ascii="Seravek Light" w:eastAsia="Times New Roman" w:hAnsi="Seravek Light" w:cs="Arial"/>
          <w:color w:val="FF0000"/>
          <w:sz w:val="19"/>
          <w:szCs w:val="19"/>
          <w:lang w:eastAsia="en-CA" w:bidi="yi-Hebr"/>
        </w:rPr>
        <w:t xml:space="preserve"> </w:t>
      </w:r>
      <w:r w:rsidRPr="001C1941">
        <w:rPr>
          <w:rFonts w:ascii="Seravek Light" w:eastAsia="Times New Roman" w:hAnsi="Seravek Light" w:cs="Arial"/>
          <w:sz w:val="19"/>
          <w:szCs w:val="19"/>
          <w:lang w:eastAsia="en-CA" w:bidi="yi-Hebr"/>
        </w:rPr>
        <w:t xml:space="preserve">was created by the Board of Directors in June 2016. The new position is defined as a </w:t>
      </w:r>
      <w:r w:rsidRPr="003C54BC">
        <w:rPr>
          <w:rFonts w:ascii="Seravek Light" w:eastAsia="Times New Roman" w:hAnsi="Seravek Light" w:cs="Arial"/>
          <w:i/>
          <w:sz w:val="19"/>
          <w:szCs w:val="19"/>
          <w:lang w:eastAsia="en-CA" w:bidi="yi-Hebr"/>
        </w:rPr>
        <w:t>political scientist member of the Association whose primary place of employment is outside academia</w:t>
      </w:r>
      <w:r w:rsidRPr="001C1941">
        <w:rPr>
          <w:rFonts w:ascii="Seravek Light" w:eastAsia="Times New Roman" w:hAnsi="Seravek Light" w:cs="Arial"/>
          <w:sz w:val="19"/>
          <w:szCs w:val="19"/>
          <w:lang w:eastAsia="en-CA" w:bidi="yi-Hebr"/>
        </w:rPr>
        <w:t>.</w:t>
      </w:r>
    </w:p>
    <w:p w14:paraId="279E6C7B" w14:textId="77777777" w:rsidR="007F497B" w:rsidRPr="001C1941" w:rsidRDefault="007F497B" w:rsidP="007F497B">
      <w:pPr>
        <w:widowControl w:val="0"/>
        <w:autoSpaceDE w:val="0"/>
        <w:autoSpaceDN w:val="0"/>
        <w:adjustRightInd w:val="0"/>
        <w:rPr>
          <w:rFonts w:ascii="Kohinoor Bangla" w:hAnsi="Kohinoor Bangla" w:cs="Avenir Book"/>
          <w:i/>
          <w:sz w:val="20"/>
          <w:szCs w:val="20"/>
          <w:lang w:val="en-US"/>
        </w:rPr>
      </w:pPr>
    </w:p>
    <w:p w14:paraId="03B47278" w14:textId="6C7F2385" w:rsidR="007F497B" w:rsidRPr="001C1941" w:rsidRDefault="007F497B" w:rsidP="007F497B">
      <w:pPr>
        <w:widowControl w:val="0"/>
        <w:autoSpaceDE w:val="0"/>
        <w:autoSpaceDN w:val="0"/>
        <w:adjustRightInd w:val="0"/>
        <w:rPr>
          <w:rFonts w:ascii="Seravek Light" w:eastAsia="Times New Roman" w:hAnsi="Seravek Light" w:cs="Arial"/>
          <w:sz w:val="19"/>
          <w:szCs w:val="19"/>
          <w:lang w:eastAsia="en-CA" w:bidi="yi-Hebr"/>
        </w:rPr>
      </w:pPr>
      <w:r w:rsidRPr="001C1941">
        <w:rPr>
          <w:rFonts w:ascii="Seravek Light" w:eastAsia="Times New Roman" w:hAnsi="Seravek Light" w:cs="Arial"/>
          <w:sz w:val="19"/>
          <w:szCs w:val="19"/>
          <w:lang w:eastAsia="en-CA" w:bidi="yi-Hebr"/>
        </w:rPr>
        <w:t>Each nomination</w:t>
      </w:r>
      <w:r w:rsidRPr="001C1941">
        <w:rPr>
          <w:rFonts w:ascii="Seravek Light" w:eastAsia="Times New Roman" w:hAnsi="Seravek Light" w:cs="Arial"/>
          <w:b/>
          <w:sz w:val="19"/>
          <w:szCs w:val="19"/>
          <w:lang w:eastAsia="en-CA" w:bidi="yi-Hebr"/>
        </w:rPr>
        <w:t xml:space="preserve"> </w:t>
      </w:r>
      <w:r w:rsidRPr="001C1941">
        <w:rPr>
          <w:rFonts w:ascii="Seravek Light" w:eastAsia="Times New Roman" w:hAnsi="Seravek Light" w:cs="Arial"/>
          <w:sz w:val="19"/>
          <w:szCs w:val="19"/>
          <w:lang w:eastAsia="en-CA" w:bidi="yi-Hebr"/>
        </w:rPr>
        <w:t xml:space="preserve">requires </w:t>
      </w:r>
      <w:r w:rsidRPr="001C1941">
        <w:rPr>
          <w:rFonts w:ascii="Seravek Medium" w:eastAsia="Times New Roman" w:hAnsi="Seravek Medium" w:cs="Arial"/>
          <w:sz w:val="19"/>
          <w:szCs w:val="19"/>
          <w:lang w:eastAsia="en-CA" w:bidi="yi-Hebr"/>
        </w:rPr>
        <w:t>two nominators</w:t>
      </w:r>
      <w:r w:rsidRPr="001C1941">
        <w:rPr>
          <w:rFonts w:ascii="Seravek Light" w:eastAsia="Times New Roman" w:hAnsi="Seravek Light" w:cs="Arial"/>
          <w:sz w:val="19"/>
          <w:szCs w:val="19"/>
          <w:lang w:eastAsia="en-CA" w:bidi="yi-Hebr"/>
        </w:rPr>
        <w:t xml:space="preserve">, a </w:t>
      </w:r>
      <w:r w:rsidRPr="001C1941">
        <w:rPr>
          <w:rFonts w:ascii="Seravek Medium" w:eastAsia="Times New Roman" w:hAnsi="Seravek Medium" w:cs="Arial"/>
          <w:sz w:val="19"/>
          <w:szCs w:val="19"/>
          <w:lang w:eastAsia="en-CA" w:bidi="yi-Hebr"/>
        </w:rPr>
        <w:t>statement of acceptance</w:t>
      </w:r>
      <w:r w:rsidRPr="001C1941">
        <w:rPr>
          <w:rFonts w:ascii="Seravek Light" w:eastAsia="Times New Roman" w:hAnsi="Seravek Light" w:cs="Arial"/>
          <w:sz w:val="19"/>
          <w:szCs w:val="19"/>
          <w:lang w:eastAsia="en-CA" w:bidi="yi-Hebr"/>
        </w:rPr>
        <w:t xml:space="preserve"> from the nominee, a </w:t>
      </w:r>
      <w:r w:rsidRPr="001C1941">
        <w:rPr>
          <w:rFonts w:ascii="Seravek Medium" w:eastAsia="Times New Roman" w:hAnsi="Seravek Medium" w:cs="Arial"/>
          <w:sz w:val="19"/>
          <w:szCs w:val="19"/>
          <w:lang w:eastAsia="en-CA" w:bidi="yi-Hebr"/>
        </w:rPr>
        <w:t xml:space="preserve">250-word biography </w:t>
      </w:r>
      <w:r w:rsidRPr="001C1941">
        <w:rPr>
          <w:rFonts w:ascii="Seravek Light" w:eastAsia="Times New Roman" w:hAnsi="Seravek Light" w:cs="Arial"/>
          <w:sz w:val="19"/>
          <w:szCs w:val="19"/>
          <w:lang w:eastAsia="en-CA" w:bidi="yi-Hebr"/>
        </w:rPr>
        <w:t>about the nominee t</w:t>
      </w:r>
      <w:r>
        <w:rPr>
          <w:rFonts w:ascii="Seravek Light" w:eastAsia="Times New Roman" w:hAnsi="Seravek Light" w:cs="Arial"/>
          <w:sz w:val="19"/>
          <w:szCs w:val="19"/>
          <w:lang w:eastAsia="en-CA" w:bidi="yi-Hebr"/>
        </w:rPr>
        <w:t>o be posted on the Association W</w:t>
      </w:r>
      <w:r w:rsidRPr="001C1941">
        <w:rPr>
          <w:rFonts w:ascii="Seravek Light" w:eastAsia="Times New Roman" w:hAnsi="Seravek Light" w:cs="Arial"/>
          <w:sz w:val="19"/>
          <w:szCs w:val="19"/>
          <w:lang w:eastAsia="en-CA" w:bidi="yi-Hebr"/>
        </w:rPr>
        <w:t>eb</w:t>
      </w:r>
      <w:r>
        <w:rPr>
          <w:rFonts w:ascii="Seravek Light" w:eastAsia="Times New Roman" w:hAnsi="Seravek Light" w:cs="Arial"/>
          <w:sz w:val="19"/>
          <w:szCs w:val="19"/>
          <w:lang w:eastAsia="en-CA" w:bidi="yi-Hebr"/>
        </w:rPr>
        <w:t xml:space="preserve"> </w:t>
      </w:r>
      <w:r w:rsidR="002E1926">
        <w:rPr>
          <w:rFonts w:ascii="Seravek Light" w:eastAsia="Times New Roman" w:hAnsi="Seravek Light" w:cs="Arial"/>
          <w:sz w:val="19"/>
          <w:szCs w:val="19"/>
          <w:lang w:eastAsia="en-CA" w:bidi="yi-Hebr"/>
        </w:rPr>
        <w:t>site,</w:t>
      </w:r>
      <w:r w:rsidRPr="001C1941">
        <w:rPr>
          <w:rFonts w:ascii="Seravek Light" w:eastAsia="Times New Roman" w:hAnsi="Seravek Light" w:cs="Arial"/>
          <w:sz w:val="19"/>
          <w:szCs w:val="19"/>
          <w:lang w:eastAsia="en-CA" w:bidi="yi-Hebr"/>
        </w:rPr>
        <w:t xml:space="preserve"> a </w:t>
      </w:r>
      <w:r w:rsidRPr="001C1941">
        <w:rPr>
          <w:rFonts w:ascii="Seravek Medium" w:eastAsia="Times New Roman" w:hAnsi="Seravek Medium" w:cs="Arial"/>
          <w:sz w:val="19"/>
          <w:szCs w:val="19"/>
          <w:lang w:eastAsia="en-CA" w:bidi="yi-Hebr"/>
        </w:rPr>
        <w:t xml:space="preserve">picture </w:t>
      </w:r>
      <w:r w:rsidRPr="001C1941">
        <w:rPr>
          <w:rFonts w:ascii="Seravek Light" w:eastAsia="Times New Roman" w:hAnsi="Seravek Light" w:cs="Arial"/>
          <w:sz w:val="19"/>
          <w:szCs w:val="19"/>
          <w:lang w:eastAsia="en-CA" w:bidi="yi-Hebr"/>
        </w:rPr>
        <w:t xml:space="preserve">and </w:t>
      </w:r>
      <w:r w:rsidRPr="001C1941">
        <w:rPr>
          <w:rFonts w:ascii="Seravek Medium" w:eastAsia="Times New Roman" w:hAnsi="Seravek Medium" w:cs="Arial"/>
          <w:sz w:val="19"/>
          <w:szCs w:val="19"/>
          <w:lang w:eastAsia="en-CA" w:bidi="yi-Hebr"/>
        </w:rPr>
        <w:t xml:space="preserve">consent </w:t>
      </w:r>
      <w:r w:rsidRPr="001C1941">
        <w:rPr>
          <w:rFonts w:ascii="Seravek Light" w:eastAsia="Times New Roman" w:hAnsi="Seravek Light" w:cs="Arial"/>
          <w:sz w:val="19"/>
          <w:szCs w:val="19"/>
          <w:lang w:eastAsia="en-CA" w:bidi="yi-Hebr"/>
        </w:rPr>
        <w:t xml:space="preserve">for the picture to be posted on the </w:t>
      </w:r>
      <w:r>
        <w:rPr>
          <w:rFonts w:ascii="Seravek Light" w:eastAsia="Times New Roman" w:hAnsi="Seravek Light" w:cs="Arial"/>
          <w:sz w:val="19"/>
          <w:szCs w:val="19"/>
          <w:lang w:eastAsia="en-CA" w:bidi="yi-Hebr"/>
        </w:rPr>
        <w:t>Association W</w:t>
      </w:r>
      <w:r w:rsidRPr="001C1941">
        <w:rPr>
          <w:rFonts w:ascii="Seravek Light" w:eastAsia="Times New Roman" w:hAnsi="Seravek Light" w:cs="Arial"/>
          <w:sz w:val="19"/>
          <w:szCs w:val="19"/>
          <w:lang w:eastAsia="en-CA" w:bidi="yi-Hebr"/>
        </w:rPr>
        <w:t>eb</w:t>
      </w:r>
      <w:r>
        <w:rPr>
          <w:rFonts w:ascii="Seravek Light" w:eastAsia="Times New Roman" w:hAnsi="Seravek Light" w:cs="Arial"/>
          <w:sz w:val="19"/>
          <w:szCs w:val="19"/>
          <w:lang w:eastAsia="en-CA" w:bidi="yi-Hebr"/>
        </w:rPr>
        <w:t xml:space="preserve"> </w:t>
      </w:r>
      <w:r w:rsidRPr="001C1941">
        <w:rPr>
          <w:rFonts w:ascii="Seravek Light" w:eastAsia="Times New Roman" w:hAnsi="Seravek Light" w:cs="Arial"/>
          <w:sz w:val="19"/>
          <w:szCs w:val="19"/>
          <w:lang w:eastAsia="en-CA" w:bidi="yi-Hebr"/>
        </w:rPr>
        <w:t>site.</w:t>
      </w:r>
    </w:p>
    <w:p w14:paraId="3C981985" w14:textId="77777777" w:rsidR="007F497B" w:rsidRPr="001C1941" w:rsidRDefault="007F497B" w:rsidP="007F497B">
      <w:pPr>
        <w:widowControl w:val="0"/>
        <w:autoSpaceDE w:val="0"/>
        <w:autoSpaceDN w:val="0"/>
        <w:adjustRightInd w:val="0"/>
        <w:rPr>
          <w:rFonts w:ascii="Seravek Light" w:eastAsia="Times New Roman" w:hAnsi="Seravek Light" w:cs="Arial"/>
          <w:sz w:val="19"/>
          <w:szCs w:val="19"/>
          <w:lang w:eastAsia="en-CA" w:bidi="yi-Hebr"/>
        </w:rPr>
      </w:pPr>
    </w:p>
    <w:p w14:paraId="3217D870" w14:textId="080E5D48" w:rsidR="007F497B" w:rsidRPr="001C1941" w:rsidRDefault="007F497B" w:rsidP="007F497B">
      <w:pPr>
        <w:widowControl w:val="0"/>
        <w:autoSpaceDE w:val="0"/>
        <w:autoSpaceDN w:val="0"/>
        <w:adjustRightInd w:val="0"/>
        <w:rPr>
          <w:rFonts w:ascii="Seravek Light" w:hAnsi="Seravek Light"/>
          <w:sz w:val="19"/>
          <w:szCs w:val="19"/>
        </w:rPr>
      </w:pPr>
      <w:r w:rsidRPr="001C1941">
        <w:rPr>
          <w:rFonts w:ascii="Seravek Light" w:hAnsi="Seravek Light"/>
          <w:sz w:val="19"/>
          <w:szCs w:val="19"/>
        </w:rPr>
        <w:t xml:space="preserve">Under the </w:t>
      </w:r>
      <w:hyperlink r:id="rId11" w:history="1">
        <w:r w:rsidRPr="001C1941">
          <w:rPr>
            <w:rStyle w:val="Hyperlink"/>
            <w:rFonts w:ascii="Seravek Light" w:hAnsi="Seravek Light" w:cs="Helvetica"/>
            <w:sz w:val="19"/>
            <w:szCs w:val="19"/>
            <w:lang w:val="en-US"/>
          </w:rPr>
          <w:t>Canada Not-for-profit Corporations Act</w:t>
        </w:r>
      </w:hyperlink>
      <w:r w:rsidRPr="001C1941">
        <w:rPr>
          <w:rFonts w:ascii="Seravek Light" w:hAnsi="Seravek Light" w:cs="Helvetica"/>
          <w:bCs/>
          <w:color w:val="262626"/>
          <w:sz w:val="19"/>
          <w:szCs w:val="19"/>
          <w:lang w:val="en-US"/>
        </w:rPr>
        <w:t xml:space="preserve"> </w:t>
      </w:r>
      <w:r w:rsidRPr="001C1941">
        <w:rPr>
          <w:rFonts w:ascii="Seravek Light" w:hAnsi="Seravek Light"/>
          <w:sz w:val="19"/>
          <w:szCs w:val="19"/>
        </w:rPr>
        <w:t xml:space="preserve">and </w:t>
      </w:r>
      <w:hyperlink r:id="rId12" w:history="1">
        <w:r w:rsidRPr="001C1941">
          <w:rPr>
            <w:rStyle w:val="Hyperlink"/>
            <w:rFonts w:ascii="Seravek Light" w:hAnsi="Seravek Light"/>
            <w:sz w:val="19"/>
            <w:szCs w:val="19"/>
          </w:rPr>
          <w:t>Bylaw no. 1</w:t>
        </w:r>
      </w:hyperlink>
      <w:r w:rsidRPr="001C1941">
        <w:rPr>
          <w:rFonts w:ascii="Seravek Light" w:hAnsi="Seravek Light"/>
          <w:sz w:val="19"/>
          <w:szCs w:val="19"/>
        </w:rPr>
        <w:t xml:space="preserve">, the </w:t>
      </w:r>
      <w:r>
        <w:rPr>
          <w:rFonts w:ascii="Seravek Light" w:hAnsi="Seravek Light"/>
          <w:sz w:val="19"/>
          <w:szCs w:val="19"/>
        </w:rPr>
        <w:t>membership</w:t>
      </w:r>
      <w:r w:rsidRPr="001C1941">
        <w:rPr>
          <w:rFonts w:ascii="Seravek Light" w:hAnsi="Seravek Light"/>
          <w:sz w:val="19"/>
          <w:szCs w:val="19"/>
        </w:rPr>
        <w:t xml:space="preserve"> </w:t>
      </w:r>
      <w:r w:rsidRPr="001C1941">
        <w:rPr>
          <w:rFonts w:ascii="Seravek Light" w:hAnsi="Seravek Light"/>
          <w:b/>
          <w:sz w:val="19"/>
          <w:szCs w:val="19"/>
        </w:rPr>
        <w:t xml:space="preserve">elects </w:t>
      </w:r>
      <w:r w:rsidRPr="001C1941">
        <w:rPr>
          <w:rFonts w:ascii="Seravek Light" w:hAnsi="Seravek Light"/>
          <w:sz w:val="19"/>
          <w:szCs w:val="19"/>
        </w:rPr>
        <w:t xml:space="preserve">the </w:t>
      </w:r>
      <w:r>
        <w:rPr>
          <w:rFonts w:ascii="Seravek Light" w:hAnsi="Seravek Light"/>
          <w:sz w:val="19"/>
          <w:szCs w:val="19"/>
        </w:rPr>
        <w:t>directors of the Board</w:t>
      </w:r>
      <w:r w:rsidRPr="001C1941">
        <w:rPr>
          <w:rFonts w:ascii="Seravek Light" w:hAnsi="Seravek Light"/>
          <w:sz w:val="19"/>
          <w:szCs w:val="19"/>
        </w:rPr>
        <w:t xml:space="preserve">. Once elected, these directors </w:t>
      </w:r>
      <w:r w:rsidRPr="001C1941">
        <w:rPr>
          <w:rFonts w:ascii="Seravek Light" w:hAnsi="Seravek Light"/>
          <w:b/>
          <w:sz w:val="19"/>
          <w:szCs w:val="19"/>
        </w:rPr>
        <w:t>appoint</w:t>
      </w:r>
      <w:r w:rsidRPr="001C1941">
        <w:rPr>
          <w:rFonts w:ascii="Seravek Light" w:hAnsi="Seravek Light"/>
          <w:sz w:val="19"/>
          <w:szCs w:val="19"/>
        </w:rPr>
        <w:t xml:space="preserve"> the Officers of the Association (Vice-President, President, Past-President and Secretary-Treasurer). In an effort to preserve the past practices of the Association to the extent possible within the constraints imposed by the </w:t>
      </w:r>
      <w:hyperlink r:id="rId13" w:history="1">
        <w:r w:rsidRPr="001C1941">
          <w:rPr>
            <w:rStyle w:val="Hyperlink"/>
            <w:rFonts w:ascii="Seravek Light" w:hAnsi="Seravek Light"/>
            <w:sz w:val="19"/>
            <w:szCs w:val="19"/>
          </w:rPr>
          <w:t>legislation</w:t>
        </w:r>
      </w:hyperlink>
      <w:r w:rsidRPr="001C1941">
        <w:rPr>
          <w:rFonts w:ascii="Seravek Light" w:hAnsi="Seravek Light"/>
          <w:sz w:val="19"/>
          <w:szCs w:val="19"/>
        </w:rPr>
        <w:t xml:space="preserve"> and </w:t>
      </w:r>
      <w:hyperlink r:id="rId14" w:history="1">
        <w:r w:rsidRPr="001C1941">
          <w:rPr>
            <w:rStyle w:val="Hyperlink"/>
            <w:rFonts w:ascii="Seravek Light" w:hAnsi="Seravek Light"/>
            <w:sz w:val="19"/>
            <w:szCs w:val="19"/>
          </w:rPr>
          <w:t>bylaw</w:t>
        </w:r>
      </w:hyperlink>
      <w:r w:rsidRPr="001C1941">
        <w:rPr>
          <w:rFonts w:ascii="Seravek Light" w:hAnsi="Seravek Light"/>
          <w:sz w:val="19"/>
          <w:szCs w:val="19"/>
        </w:rPr>
        <w:t xml:space="preserve">, we invite: </w:t>
      </w:r>
    </w:p>
    <w:p w14:paraId="57D70159" w14:textId="77777777" w:rsidR="007F497B" w:rsidRPr="001C1941" w:rsidRDefault="007F497B" w:rsidP="007F497B">
      <w:pPr>
        <w:widowControl w:val="0"/>
        <w:autoSpaceDE w:val="0"/>
        <w:autoSpaceDN w:val="0"/>
        <w:adjustRightInd w:val="0"/>
        <w:rPr>
          <w:rFonts w:ascii="Seravek Light" w:hAnsi="Seravek Light"/>
          <w:sz w:val="19"/>
          <w:szCs w:val="19"/>
        </w:rPr>
      </w:pPr>
    </w:p>
    <w:p w14:paraId="6E5BAA2A" w14:textId="77777777" w:rsidR="007F497B" w:rsidRPr="007F497B" w:rsidRDefault="007F497B" w:rsidP="007F49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Seravek Light" w:eastAsia="Times New Roman" w:hAnsi="Seravek Light" w:cs="Arial"/>
          <w:bCs/>
          <w:sz w:val="19"/>
          <w:szCs w:val="19"/>
          <w:lang w:eastAsia="en-CA" w:bidi="yi-Hebr"/>
        </w:rPr>
      </w:pPr>
      <w:r w:rsidRPr="00EB6C73">
        <w:rPr>
          <w:rFonts w:ascii="Seravek Medium" w:eastAsia="Times New Roman" w:hAnsi="Seravek Medium" w:cs="Arial"/>
          <w:sz w:val="19"/>
          <w:szCs w:val="19"/>
          <w:lang w:val="en-CA" w:eastAsia="en-CA" w:bidi="yi-Hebr"/>
        </w:rPr>
        <w:t xml:space="preserve">Members </w:t>
      </w:r>
      <w:r w:rsidRPr="001C1941">
        <w:rPr>
          <w:rFonts w:ascii="Seravek Light" w:hAnsi="Seravek Light"/>
          <w:sz w:val="19"/>
          <w:szCs w:val="19"/>
        </w:rPr>
        <w:t xml:space="preserve">interested in nominating candidates to the positions of Vice-President (with possible appointment as President the following year and as Past-President the year after) </w:t>
      </w:r>
      <w:r>
        <w:rPr>
          <w:rFonts w:ascii="Seravek Light" w:hAnsi="Seravek Light"/>
          <w:sz w:val="19"/>
          <w:szCs w:val="19"/>
        </w:rPr>
        <w:t xml:space="preserve">or </w:t>
      </w:r>
      <w:r w:rsidRPr="007F497B">
        <w:rPr>
          <w:rFonts w:ascii="Seravek Light" w:hAnsi="Seravek Light"/>
          <w:sz w:val="19"/>
          <w:szCs w:val="19"/>
        </w:rPr>
        <w:t xml:space="preserve">Secretary-Treasurer (with possible re-appointments in 2018 and 2019) to </w:t>
      </w:r>
      <w:r w:rsidRPr="007F497B">
        <w:rPr>
          <w:rFonts w:ascii="Seravek Medium" w:eastAsia="Times New Roman" w:hAnsi="Seravek Medium" w:cs="Arial"/>
          <w:sz w:val="19"/>
          <w:szCs w:val="19"/>
          <w:lang w:val="en-CA" w:eastAsia="en-CA" w:bidi="yi-Hebr"/>
        </w:rPr>
        <w:t>signal their interest on the online nomination form</w:t>
      </w:r>
      <w:r w:rsidRPr="007F497B">
        <w:rPr>
          <w:rFonts w:ascii="Seravek Light" w:eastAsia="Times New Roman" w:hAnsi="Seravek Light" w:cs="Arial"/>
          <w:bCs/>
          <w:sz w:val="19"/>
          <w:szCs w:val="19"/>
          <w:lang w:eastAsia="en-CA" w:bidi="yi-Hebr"/>
        </w:rPr>
        <w:t>.</w:t>
      </w:r>
    </w:p>
    <w:p w14:paraId="4D9C109B" w14:textId="77777777" w:rsidR="007F497B" w:rsidRPr="007F497B" w:rsidRDefault="007F497B" w:rsidP="007F497B">
      <w:pPr>
        <w:pStyle w:val="ListParagraph"/>
        <w:widowControl w:val="0"/>
        <w:autoSpaceDE w:val="0"/>
        <w:autoSpaceDN w:val="0"/>
        <w:adjustRightInd w:val="0"/>
        <w:rPr>
          <w:rFonts w:ascii="Seravek Light" w:eastAsia="Times New Roman" w:hAnsi="Seravek Light" w:cs="Arial"/>
          <w:bCs/>
          <w:sz w:val="19"/>
          <w:szCs w:val="19"/>
          <w:lang w:eastAsia="en-CA" w:bidi="yi-Hebr"/>
        </w:rPr>
      </w:pPr>
    </w:p>
    <w:p w14:paraId="7735F42E" w14:textId="2A1D40DD" w:rsidR="007F497B" w:rsidRPr="007F497B" w:rsidRDefault="007F497B" w:rsidP="007F49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Seravek Medium" w:eastAsia="Times New Roman" w:hAnsi="Seravek Medium" w:cs="Arial"/>
          <w:sz w:val="19"/>
          <w:szCs w:val="19"/>
          <w:lang w:val="en-CA" w:eastAsia="en-CA" w:bidi="yi-Hebr"/>
        </w:rPr>
      </w:pPr>
      <w:r w:rsidRPr="007F497B">
        <w:rPr>
          <w:rFonts w:ascii="Seravek Medium" w:eastAsia="Times New Roman" w:hAnsi="Seravek Medium" w:cs="Arial"/>
          <w:sz w:val="19"/>
          <w:szCs w:val="19"/>
          <w:lang w:val="en-CA" w:eastAsia="en-CA" w:bidi="yi-Hebr"/>
        </w:rPr>
        <w:t xml:space="preserve">Nominees </w:t>
      </w:r>
      <w:r w:rsidRPr="007F497B">
        <w:rPr>
          <w:rFonts w:ascii="Seravek Light" w:hAnsi="Seravek Light"/>
          <w:sz w:val="19"/>
          <w:szCs w:val="19"/>
        </w:rPr>
        <w:t>interested in the position</w:t>
      </w:r>
      <w:r w:rsidR="0081648A">
        <w:rPr>
          <w:rFonts w:ascii="Seravek Light" w:hAnsi="Seravek Light"/>
          <w:sz w:val="19"/>
          <w:szCs w:val="19"/>
        </w:rPr>
        <w:t>s</w:t>
      </w:r>
      <w:r w:rsidRPr="007F497B">
        <w:rPr>
          <w:rFonts w:ascii="Seravek Light" w:hAnsi="Seravek Light"/>
          <w:sz w:val="19"/>
          <w:szCs w:val="19"/>
        </w:rPr>
        <w:t xml:space="preserve"> of Vice-President (with possible appointment as President the following year and as Past-President the year after) or Secretary-Treasurer (with possible re-appointments in 2018 and 2019) to </w:t>
      </w:r>
      <w:r w:rsidRPr="007F497B">
        <w:rPr>
          <w:rFonts w:ascii="Seravek Medium" w:eastAsia="Times New Roman" w:hAnsi="Seravek Medium" w:cs="Arial"/>
          <w:sz w:val="19"/>
          <w:szCs w:val="19"/>
          <w:lang w:val="en-CA" w:eastAsia="en-CA" w:bidi="yi-Hebr"/>
        </w:rPr>
        <w:t>signal their interest in the 250-word biographical note.</w:t>
      </w:r>
    </w:p>
    <w:p w14:paraId="6BE57BCC" w14:textId="77777777" w:rsidR="007F497B" w:rsidRPr="001C1941" w:rsidRDefault="007F497B" w:rsidP="007F497B">
      <w:pPr>
        <w:widowControl w:val="0"/>
        <w:autoSpaceDE w:val="0"/>
        <w:autoSpaceDN w:val="0"/>
        <w:adjustRightInd w:val="0"/>
        <w:rPr>
          <w:rFonts w:ascii="Seravek Light" w:eastAsia="Times New Roman" w:hAnsi="Seravek Light" w:cs="Arial"/>
          <w:sz w:val="19"/>
          <w:szCs w:val="19"/>
          <w:lang w:eastAsia="en-CA" w:bidi="yi-Hebr"/>
        </w:rPr>
      </w:pPr>
    </w:p>
    <w:p w14:paraId="5DCB414F" w14:textId="77777777" w:rsidR="007F497B" w:rsidRPr="001C1941" w:rsidRDefault="007F497B" w:rsidP="007F497B">
      <w:pPr>
        <w:widowControl w:val="0"/>
        <w:autoSpaceDE w:val="0"/>
        <w:autoSpaceDN w:val="0"/>
        <w:adjustRightInd w:val="0"/>
        <w:rPr>
          <w:rFonts w:ascii="Seravek Light" w:eastAsia="Times New Roman" w:hAnsi="Seravek Light" w:cs="Arial"/>
          <w:sz w:val="19"/>
          <w:szCs w:val="19"/>
          <w:lang w:eastAsia="en-CA" w:bidi="yi-Hebr"/>
        </w:rPr>
      </w:pPr>
      <w:r w:rsidRPr="001C1941">
        <w:rPr>
          <w:rFonts w:ascii="Seravek Light" w:eastAsia="Times New Roman" w:hAnsi="Seravek Light" w:cs="Arial"/>
          <w:sz w:val="19"/>
          <w:szCs w:val="19"/>
          <w:lang w:eastAsia="en-CA" w:bidi="yi-Hebr"/>
        </w:rPr>
        <w:t>All participants in these procedures must be individual members of the Association in good standing at the time of nomination.</w:t>
      </w:r>
    </w:p>
    <w:p w14:paraId="59956BCF" w14:textId="77777777" w:rsidR="007F497B" w:rsidRPr="001C1941" w:rsidRDefault="007F497B" w:rsidP="007F497B">
      <w:pPr>
        <w:widowControl w:val="0"/>
        <w:autoSpaceDE w:val="0"/>
        <w:autoSpaceDN w:val="0"/>
        <w:adjustRightInd w:val="0"/>
        <w:rPr>
          <w:rFonts w:ascii="Seravek Light" w:eastAsia="Times New Roman" w:hAnsi="Seravek Light" w:cs="Arial"/>
          <w:sz w:val="19"/>
          <w:szCs w:val="19"/>
          <w:lang w:eastAsia="en-CA" w:bidi="yi-Hebr"/>
        </w:rPr>
      </w:pPr>
    </w:p>
    <w:p w14:paraId="5455C48E" w14:textId="77777777" w:rsidR="007F497B" w:rsidRPr="001C1941" w:rsidRDefault="007F497B" w:rsidP="007F497B">
      <w:pPr>
        <w:widowControl w:val="0"/>
        <w:autoSpaceDE w:val="0"/>
        <w:autoSpaceDN w:val="0"/>
        <w:adjustRightInd w:val="0"/>
        <w:rPr>
          <w:rFonts w:ascii="Seravek Light" w:eastAsia="Times New Roman" w:hAnsi="Seravek Light" w:cs="Arial"/>
          <w:strike/>
          <w:color w:val="FF0000"/>
          <w:sz w:val="19"/>
          <w:szCs w:val="19"/>
          <w:lang w:eastAsia="en-CA" w:bidi="yi-Hebr"/>
        </w:rPr>
      </w:pPr>
      <w:r w:rsidRPr="007F497B">
        <w:rPr>
          <w:rFonts w:ascii="Seravek Medium" w:eastAsia="Times New Roman" w:hAnsi="Seravek Medium" w:cs="Arial"/>
          <w:color w:val="FF0000"/>
          <w:sz w:val="19"/>
          <w:szCs w:val="19"/>
          <w:lang w:eastAsia="en-CA" w:bidi="yi-Hebr"/>
        </w:rPr>
        <w:t xml:space="preserve">DEADLINE: </w:t>
      </w:r>
      <w:r w:rsidRPr="00EB6C73">
        <w:rPr>
          <w:rFonts w:ascii="Seravek Light" w:eastAsia="Times New Roman" w:hAnsi="Seravek Light" w:cs="Arial"/>
          <w:b/>
          <w:bCs/>
          <w:sz w:val="19"/>
          <w:szCs w:val="19"/>
          <w:lang w:eastAsia="en-CA" w:bidi="yi-Hebr"/>
        </w:rPr>
        <w:t xml:space="preserve">The </w:t>
      </w:r>
      <w:r w:rsidRPr="001C1941">
        <w:rPr>
          <w:rFonts w:ascii="Seravek Light" w:eastAsia="Times New Roman" w:hAnsi="Seravek Light" w:cs="Arial"/>
          <w:b/>
          <w:bCs/>
          <w:sz w:val="19"/>
          <w:szCs w:val="19"/>
          <w:lang w:eastAsia="en-CA" w:bidi="yi-Hebr"/>
        </w:rPr>
        <w:t xml:space="preserve">nomination </w:t>
      </w:r>
      <w:r w:rsidRPr="001C1941">
        <w:rPr>
          <w:rFonts w:ascii="Seravek Light" w:eastAsia="Times New Roman" w:hAnsi="Seravek Light" w:cs="Arial"/>
          <w:sz w:val="19"/>
          <w:szCs w:val="19"/>
          <w:lang w:eastAsia="en-CA" w:bidi="yi-Hebr"/>
        </w:rPr>
        <w:t xml:space="preserve">must be completed by </w:t>
      </w:r>
      <w:r w:rsidRPr="001C1941">
        <w:rPr>
          <w:rFonts w:ascii="Seravek Medium" w:eastAsia="Times New Roman" w:hAnsi="Seravek Medium" w:cs="Arial"/>
          <w:i/>
          <w:iCs/>
          <w:sz w:val="19"/>
          <w:szCs w:val="19"/>
          <w:lang w:eastAsia="en-CA" w:bidi="yi-Hebr"/>
        </w:rPr>
        <w:t>February 28, 2017</w:t>
      </w:r>
      <w:r w:rsidRPr="001C1941">
        <w:rPr>
          <w:rFonts w:ascii="Seravek Light" w:eastAsia="Times New Roman" w:hAnsi="Seravek Light" w:cs="Arial"/>
          <w:iCs/>
          <w:sz w:val="19"/>
          <w:szCs w:val="19"/>
          <w:lang w:eastAsia="en-CA" w:bidi="yi-Hebr"/>
        </w:rPr>
        <w:t>.</w:t>
      </w:r>
      <w:r w:rsidRPr="001C1941">
        <w:rPr>
          <w:rFonts w:ascii="Seravek Light" w:eastAsia="Times New Roman" w:hAnsi="Seravek Light" w:cs="Arial"/>
          <w:i/>
          <w:iCs/>
          <w:sz w:val="19"/>
          <w:szCs w:val="19"/>
          <w:lang w:eastAsia="en-CA" w:bidi="yi-Hebr"/>
        </w:rPr>
        <w:t xml:space="preserve"> </w:t>
      </w:r>
    </w:p>
    <w:p w14:paraId="79626C0D" w14:textId="77777777" w:rsidR="007F497B" w:rsidRPr="00B33C32" w:rsidRDefault="007F497B" w:rsidP="007F497B">
      <w:pPr>
        <w:widowControl w:val="0"/>
        <w:autoSpaceDE w:val="0"/>
        <w:autoSpaceDN w:val="0"/>
        <w:adjustRightInd w:val="0"/>
        <w:rPr>
          <w:rFonts w:ascii="Seravek Light" w:hAnsi="Seravek Light" w:cs="Times"/>
          <w:color w:val="FF0000"/>
          <w:sz w:val="19"/>
          <w:szCs w:val="19"/>
          <w:highlight w:val="yellow"/>
          <w:lang w:val="en-US"/>
        </w:rPr>
      </w:pPr>
    </w:p>
    <w:p w14:paraId="4FD82136" w14:textId="77777777" w:rsidR="007F497B" w:rsidRDefault="007F497B" w:rsidP="007F497B">
      <w:pPr>
        <w:widowControl w:val="0"/>
        <w:autoSpaceDE w:val="0"/>
        <w:autoSpaceDN w:val="0"/>
        <w:adjustRightInd w:val="0"/>
        <w:jc w:val="center"/>
        <w:rPr>
          <w:rFonts w:ascii="Seravek Bold" w:eastAsia="Times New Roman" w:hAnsi="Seravek Bold" w:cs="Arial"/>
          <w:b/>
          <w:sz w:val="19"/>
          <w:szCs w:val="19"/>
          <w:highlight w:val="yellow"/>
          <w:lang w:eastAsia="en-CA" w:bidi="yi-Hebr"/>
        </w:rPr>
      </w:pPr>
    </w:p>
    <w:tbl>
      <w:tblPr>
        <w:tblStyle w:val="TableGrid"/>
        <w:tblW w:w="0" w:type="auto"/>
        <w:tblBorders>
          <w:top w:val="double" w:sz="4" w:space="0" w:color="C45911" w:themeColor="accent2" w:themeShade="BF"/>
          <w:left w:val="double" w:sz="4" w:space="0" w:color="C45911" w:themeColor="accent2" w:themeShade="BF"/>
          <w:bottom w:val="double" w:sz="4" w:space="0" w:color="C45911" w:themeColor="accent2" w:themeShade="BF"/>
          <w:right w:val="double" w:sz="4" w:space="0" w:color="C45911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6"/>
      </w:tblGrid>
      <w:tr w:rsidR="004D3187" w:rsidRPr="004D3187" w14:paraId="37D8F920" w14:textId="77777777" w:rsidTr="00DB3E88">
        <w:tc>
          <w:tcPr>
            <w:tcW w:w="13676" w:type="dxa"/>
          </w:tcPr>
          <w:p w14:paraId="317F0370" w14:textId="77777777" w:rsidR="00DB3E88" w:rsidRDefault="00DB3E88" w:rsidP="00883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ravek Bold" w:eastAsia="Times New Roman" w:hAnsi="Seravek Bold" w:cs="Arial"/>
                <w:b/>
                <w:sz w:val="19"/>
                <w:szCs w:val="19"/>
                <w:lang w:eastAsia="en-CA" w:bidi="yi-Hebr"/>
              </w:rPr>
            </w:pPr>
            <w:bookmarkStart w:id="0" w:name="_GoBack" w:colFirst="1" w:colLast="1"/>
          </w:p>
          <w:p w14:paraId="70B3ABF6" w14:textId="77777777" w:rsidR="004D3187" w:rsidRPr="004D3187" w:rsidRDefault="004D3187" w:rsidP="00883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ravek Bold" w:eastAsia="Times New Roman" w:hAnsi="Seravek Bold" w:cs="Arial"/>
                <w:b/>
                <w:sz w:val="19"/>
                <w:szCs w:val="19"/>
                <w:lang w:eastAsia="en-CA" w:bidi="yi-Hebr"/>
              </w:rPr>
            </w:pPr>
            <w:r w:rsidRPr="004D3187">
              <w:rPr>
                <w:rFonts w:ascii="Seravek Bold" w:eastAsia="Times New Roman" w:hAnsi="Seravek Bold" w:cs="Arial"/>
                <w:b/>
                <w:sz w:val="19"/>
                <w:szCs w:val="19"/>
                <w:lang w:eastAsia="en-CA" w:bidi="yi-Hebr"/>
              </w:rPr>
              <w:t xml:space="preserve">Nomination Process </w:t>
            </w:r>
          </w:p>
        </w:tc>
      </w:tr>
      <w:tr w:rsidR="004D3187" w:rsidRPr="004D3187" w14:paraId="5BF47E68" w14:textId="77777777" w:rsidTr="00DB3E88">
        <w:tc>
          <w:tcPr>
            <w:tcW w:w="13676" w:type="dxa"/>
          </w:tcPr>
          <w:p w14:paraId="19DA04BD" w14:textId="77777777" w:rsidR="004D3187" w:rsidRPr="004D3187" w:rsidRDefault="004D3187" w:rsidP="008833DF">
            <w:pPr>
              <w:widowControl w:val="0"/>
              <w:autoSpaceDE w:val="0"/>
              <w:autoSpaceDN w:val="0"/>
              <w:adjustRightInd w:val="0"/>
              <w:rPr>
                <w:rFonts w:ascii="Seravek Light" w:eastAsia="Times New Roman" w:hAnsi="Seravek Light" w:cs="Arial"/>
                <w:b/>
                <w:sz w:val="19"/>
                <w:szCs w:val="19"/>
                <w:lang w:eastAsia="en-CA" w:bidi="yi-Hebr"/>
              </w:rPr>
            </w:pPr>
          </w:p>
        </w:tc>
      </w:tr>
      <w:tr w:rsidR="004D3187" w:rsidRPr="004D3187" w14:paraId="63BEDD1F" w14:textId="77777777" w:rsidTr="00DB3E88">
        <w:tc>
          <w:tcPr>
            <w:tcW w:w="13676" w:type="dxa"/>
          </w:tcPr>
          <w:p w14:paraId="4DA23B04" w14:textId="77777777" w:rsidR="004D3187" w:rsidRPr="004D3187" w:rsidRDefault="004D3187" w:rsidP="008833D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</w:pPr>
            <w:r w:rsidRPr="004D3187"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 xml:space="preserve">To </w:t>
            </w:r>
            <w:r w:rsidRPr="0081648A">
              <w:rPr>
                <w:rFonts w:ascii="Seravek Medium" w:eastAsia="Times New Roman" w:hAnsi="Seravek Medium" w:cs="Arial"/>
                <w:sz w:val="19"/>
                <w:szCs w:val="19"/>
                <w:lang w:val="en-CA" w:eastAsia="en-CA" w:bidi="yi-Hebr"/>
              </w:rPr>
              <w:t xml:space="preserve">nominate </w:t>
            </w:r>
            <w:r w:rsidRPr="0081648A"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>a</w:t>
            </w:r>
            <w:r w:rsidRPr="004D3187"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 xml:space="preserve"> candidate, log into </w:t>
            </w:r>
            <w:proofErr w:type="spellStart"/>
            <w:r w:rsidRPr="007F2085">
              <w:rPr>
                <w:rFonts w:ascii="Seravek Medium" w:eastAsia="Times New Roman" w:hAnsi="Seravek Medium" w:cs="Arial"/>
                <w:sz w:val="19"/>
                <w:szCs w:val="19"/>
                <w:lang w:val="en-CA" w:eastAsia="en-CA" w:bidi="yi-Hebr"/>
              </w:rPr>
              <w:t>MyCPSA</w:t>
            </w:r>
            <w:proofErr w:type="spellEnd"/>
            <w:r w:rsidRPr="007F2085">
              <w:rPr>
                <w:rFonts w:ascii="Seravek Medium" w:eastAsia="Times New Roman" w:hAnsi="Seravek Medium" w:cs="Arial"/>
                <w:sz w:val="19"/>
                <w:szCs w:val="19"/>
                <w:lang w:val="en-CA" w:eastAsia="en-CA" w:bidi="yi-Hebr"/>
              </w:rPr>
              <w:t xml:space="preserve"> </w:t>
            </w:r>
            <w:r w:rsidRPr="004D3187"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 xml:space="preserve">at </w:t>
            </w:r>
            <w:hyperlink r:id="rId15" w:history="1">
              <w:r w:rsidRPr="004D3187">
                <w:rPr>
                  <w:rStyle w:val="Hyperlink"/>
                  <w:rFonts w:ascii="Seravek Light" w:hAnsi="Seravek Light"/>
                  <w:sz w:val="19"/>
                  <w:szCs w:val="19"/>
                </w:rPr>
                <w:t>https://www.cpsa-acsp.ca</w:t>
              </w:r>
            </w:hyperlink>
            <w:r w:rsidRPr="004D3187"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 xml:space="preserve"> </w:t>
            </w:r>
          </w:p>
        </w:tc>
      </w:tr>
      <w:tr w:rsidR="004D3187" w:rsidRPr="004D3187" w14:paraId="27C00E4E" w14:textId="77777777" w:rsidTr="00DB3E88">
        <w:tc>
          <w:tcPr>
            <w:tcW w:w="13676" w:type="dxa"/>
          </w:tcPr>
          <w:p w14:paraId="2C35D1D8" w14:textId="77777777" w:rsidR="004D3187" w:rsidRPr="004D3187" w:rsidRDefault="00DB3E88" w:rsidP="008833D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</w:pPr>
            <w:r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 xml:space="preserve">                  </w:t>
            </w:r>
            <w:r w:rsidR="004D3187" w:rsidRPr="004D3187"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 xml:space="preserve">Click first on </w:t>
            </w:r>
            <w:r w:rsidR="004D3187" w:rsidRPr="007F2085">
              <w:rPr>
                <w:rFonts w:ascii="Seravek Medium" w:eastAsia="Times New Roman" w:hAnsi="Seravek Medium" w:cs="Arial"/>
                <w:sz w:val="19"/>
                <w:szCs w:val="19"/>
                <w:lang w:val="en-CA" w:eastAsia="en-CA" w:bidi="yi-Hebr"/>
              </w:rPr>
              <w:t>“2017 Call for Nominations,”</w:t>
            </w:r>
            <w:r w:rsidR="004D3187" w:rsidRPr="004D3187"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 xml:space="preserve"> then on </w:t>
            </w:r>
            <w:r w:rsidR="004D3187" w:rsidRPr="007F2085">
              <w:rPr>
                <w:rFonts w:ascii="Seravek Medium" w:eastAsia="Times New Roman" w:hAnsi="Seravek Medium" w:cs="Arial"/>
                <w:sz w:val="19"/>
                <w:szCs w:val="19"/>
                <w:lang w:val="en-CA" w:eastAsia="en-CA" w:bidi="yi-Hebr"/>
              </w:rPr>
              <w:t>“Nominator 1,”</w:t>
            </w:r>
            <w:r w:rsidR="004D3187" w:rsidRPr="004D3187"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 xml:space="preserve"> and follow the instructions provided.</w:t>
            </w:r>
          </w:p>
        </w:tc>
      </w:tr>
      <w:tr w:rsidR="004D3187" w:rsidRPr="004D3187" w14:paraId="09BD2E79" w14:textId="77777777" w:rsidTr="00DB3E88">
        <w:tc>
          <w:tcPr>
            <w:tcW w:w="13676" w:type="dxa"/>
          </w:tcPr>
          <w:p w14:paraId="0DF1A114" w14:textId="77777777" w:rsidR="004D3187" w:rsidRPr="004D3187" w:rsidRDefault="004D3187" w:rsidP="008833D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</w:pPr>
          </w:p>
        </w:tc>
      </w:tr>
      <w:tr w:rsidR="004D3187" w:rsidRPr="004D3187" w14:paraId="29B346EA" w14:textId="77777777" w:rsidTr="00DB3E88">
        <w:tc>
          <w:tcPr>
            <w:tcW w:w="13676" w:type="dxa"/>
          </w:tcPr>
          <w:p w14:paraId="39AC7FE5" w14:textId="77777777" w:rsidR="004D3187" w:rsidRPr="004D3187" w:rsidRDefault="004D3187" w:rsidP="008833D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</w:pPr>
            <w:r w:rsidRPr="004D3187"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 xml:space="preserve">To </w:t>
            </w:r>
            <w:r w:rsidRPr="007F2085">
              <w:rPr>
                <w:rFonts w:ascii="Seravek Medium" w:eastAsia="Times New Roman" w:hAnsi="Seravek Medium" w:cs="Arial"/>
                <w:sz w:val="19"/>
                <w:szCs w:val="19"/>
                <w:lang w:val="en-CA" w:eastAsia="en-CA" w:bidi="yi-Hebr"/>
              </w:rPr>
              <w:t xml:space="preserve">second </w:t>
            </w:r>
            <w:r w:rsidRPr="004D3187"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 xml:space="preserve">a nomination, log into </w:t>
            </w:r>
            <w:proofErr w:type="spellStart"/>
            <w:r w:rsidRPr="007F2085">
              <w:rPr>
                <w:rFonts w:ascii="Seravek Medium" w:eastAsia="Times New Roman" w:hAnsi="Seravek Medium" w:cs="Arial"/>
                <w:sz w:val="19"/>
                <w:szCs w:val="19"/>
                <w:lang w:val="en-CA" w:eastAsia="en-CA" w:bidi="yi-Hebr"/>
              </w:rPr>
              <w:t>MyCPSA</w:t>
            </w:r>
            <w:proofErr w:type="spellEnd"/>
            <w:r w:rsidRPr="007F2085">
              <w:rPr>
                <w:rFonts w:ascii="Seravek Medium" w:eastAsia="Times New Roman" w:hAnsi="Seravek Medium" w:cs="Arial"/>
                <w:sz w:val="19"/>
                <w:szCs w:val="19"/>
                <w:lang w:val="en-CA" w:eastAsia="en-CA" w:bidi="yi-Hebr"/>
              </w:rPr>
              <w:t xml:space="preserve"> </w:t>
            </w:r>
            <w:r w:rsidRPr="004D3187"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 xml:space="preserve">at </w:t>
            </w:r>
            <w:hyperlink r:id="rId16" w:history="1">
              <w:r w:rsidRPr="004D3187">
                <w:rPr>
                  <w:rStyle w:val="Hyperlink"/>
                  <w:rFonts w:ascii="Seravek Light" w:hAnsi="Seravek Light" w:cs="Arial"/>
                  <w:sz w:val="19"/>
                  <w:szCs w:val="19"/>
                  <w:lang w:eastAsia="en-CA" w:bidi="yi-Hebr"/>
                </w:rPr>
                <w:t>http://www.cpsa-acsp.ca</w:t>
              </w:r>
            </w:hyperlink>
          </w:p>
        </w:tc>
      </w:tr>
      <w:tr w:rsidR="004D3187" w:rsidRPr="004D3187" w14:paraId="680F6D8A" w14:textId="77777777" w:rsidTr="00DB3E88">
        <w:tc>
          <w:tcPr>
            <w:tcW w:w="13676" w:type="dxa"/>
          </w:tcPr>
          <w:p w14:paraId="5DB446DD" w14:textId="77777777" w:rsidR="004D3187" w:rsidRPr="004D3187" w:rsidRDefault="00DB3E88" w:rsidP="008833D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</w:pPr>
            <w:r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 xml:space="preserve">                  </w:t>
            </w:r>
            <w:r w:rsidR="004D3187" w:rsidRPr="004D3187"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 xml:space="preserve">Click first on </w:t>
            </w:r>
            <w:r w:rsidR="004D3187" w:rsidRPr="007F2085">
              <w:rPr>
                <w:rFonts w:ascii="Seravek Medium" w:eastAsia="Times New Roman" w:hAnsi="Seravek Medium" w:cs="Arial"/>
                <w:sz w:val="19"/>
                <w:szCs w:val="19"/>
                <w:lang w:val="en-CA" w:eastAsia="en-CA" w:bidi="yi-Hebr"/>
              </w:rPr>
              <w:t>“2017 Call for Nominations,”</w:t>
            </w:r>
            <w:r w:rsidR="004D3187" w:rsidRPr="004D3187"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 xml:space="preserve"> then on </w:t>
            </w:r>
            <w:r w:rsidR="004D3187" w:rsidRPr="007F2085">
              <w:rPr>
                <w:rFonts w:ascii="Seravek Medium" w:eastAsia="Times New Roman" w:hAnsi="Seravek Medium" w:cs="Arial"/>
                <w:sz w:val="19"/>
                <w:szCs w:val="19"/>
                <w:lang w:val="en-CA" w:eastAsia="en-CA" w:bidi="yi-Hebr"/>
              </w:rPr>
              <w:t xml:space="preserve">“Nominator 2 (seconder),” </w:t>
            </w:r>
            <w:r w:rsidR="004D3187" w:rsidRPr="007F2085"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>and</w:t>
            </w:r>
            <w:r w:rsidR="004D3187" w:rsidRPr="004D3187"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 xml:space="preserve"> follow the instructions provided.</w:t>
            </w:r>
          </w:p>
        </w:tc>
      </w:tr>
      <w:tr w:rsidR="004D3187" w:rsidRPr="004D3187" w14:paraId="5F6C4F2C" w14:textId="77777777" w:rsidTr="00DB3E88">
        <w:tc>
          <w:tcPr>
            <w:tcW w:w="13676" w:type="dxa"/>
          </w:tcPr>
          <w:p w14:paraId="32EA3E7F" w14:textId="77777777" w:rsidR="004D3187" w:rsidRPr="004D3187" w:rsidRDefault="004D3187" w:rsidP="008833DF">
            <w:pPr>
              <w:widowControl w:val="0"/>
              <w:autoSpaceDE w:val="0"/>
              <w:autoSpaceDN w:val="0"/>
              <w:adjustRightInd w:val="0"/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</w:pPr>
          </w:p>
        </w:tc>
      </w:tr>
      <w:tr w:rsidR="004D3187" w:rsidRPr="004D3187" w14:paraId="2B30D85B" w14:textId="77777777" w:rsidTr="00DB3E88">
        <w:tc>
          <w:tcPr>
            <w:tcW w:w="13676" w:type="dxa"/>
          </w:tcPr>
          <w:p w14:paraId="59263E4C" w14:textId="77777777" w:rsidR="004D3187" w:rsidRPr="004D3187" w:rsidRDefault="004D3187" w:rsidP="008833D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ravek Light" w:hAnsi="Seravek Light"/>
                <w:sz w:val="19"/>
                <w:szCs w:val="19"/>
              </w:rPr>
            </w:pPr>
            <w:r w:rsidRPr="004D3187">
              <w:rPr>
                <w:rFonts w:ascii="Seravek Light" w:hAnsi="Seravek Light" w:cs="Helvetica Neue"/>
                <w:sz w:val="19"/>
                <w:szCs w:val="19"/>
                <w:lang w:val="en-US"/>
              </w:rPr>
              <w:t xml:space="preserve">Once a nomination is completed, the CPSA Secretariat will verify that the nominators and the nominee are individual members of the Association in good standing. </w:t>
            </w:r>
          </w:p>
        </w:tc>
      </w:tr>
      <w:tr w:rsidR="004D3187" w:rsidRPr="004D3187" w14:paraId="7FF450A9" w14:textId="77777777" w:rsidTr="00DB3E88">
        <w:tc>
          <w:tcPr>
            <w:tcW w:w="13676" w:type="dxa"/>
          </w:tcPr>
          <w:p w14:paraId="0BE8E05F" w14:textId="77777777" w:rsidR="004D3187" w:rsidRPr="004D3187" w:rsidRDefault="004D3187" w:rsidP="008833D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Seravek Light" w:hAnsi="Seravek Light"/>
                <w:sz w:val="19"/>
                <w:szCs w:val="19"/>
              </w:rPr>
            </w:pPr>
          </w:p>
        </w:tc>
      </w:tr>
      <w:tr w:rsidR="004D3187" w:rsidRPr="004D3187" w14:paraId="2AF1DC9C" w14:textId="77777777" w:rsidTr="00DB3E88">
        <w:tc>
          <w:tcPr>
            <w:tcW w:w="13676" w:type="dxa"/>
          </w:tcPr>
          <w:p w14:paraId="5AC74D6B" w14:textId="77777777" w:rsidR="004D3187" w:rsidRPr="004D3187" w:rsidRDefault="004D3187" w:rsidP="008833D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ravek Light" w:hAnsi="Seravek Light"/>
                <w:sz w:val="19"/>
                <w:szCs w:val="19"/>
              </w:rPr>
            </w:pPr>
            <w:r w:rsidRPr="004D3187">
              <w:rPr>
                <w:rFonts w:ascii="Seravek Light" w:hAnsi="Seravek Light" w:cs="Helvetica Neue"/>
                <w:sz w:val="19"/>
                <w:szCs w:val="19"/>
                <w:lang w:val="en-US"/>
              </w:rPr>
              <w:t>After this verification, the nominee will be notified and required to provide the following information by email:</w:t>
            </w:r>
          </w:p>
        </w:tc>
      </w:tr>
      <w:tr w:rsidR="004D3187" w:rsidRPr="004D3187" w14:paraId="43066376" w14:textId="77777777" w:rsidTr="00DB3E88">
        <w:tc>
          <w:tcPr>
            <w:tcW w:w="13676" w:type="dxa"/>
          </w:tcPr>
          <w:p w14:paraId="1BA9253D" w14:textId="77777777" w:rsidR="004D3187" w:rsidRPr="004D3187" w:rsidRDefault="004D3187" w:rsidP="008833DF">
            <w:pPr>
              <w:widowControl w:val="0"/>
              <w:autoSpaceDE w:val="0"/>
              <w:autoSpaceDN w:val="0"/>
              <w:adjustRightInd w:val="0"/>
              <w:rPr>
                <w:rFonts w:ascii="Seravek Light" w:hAnsi="Seravek Light" w:cs="Helvetica Neue"/>
                <w:sz w:val="19"/>
                <w:szCs w:val="19"/>
                <w:lang w:val="en-US"/>
              </w:rPr>
            </w:pPr>
          </w:p>
        </w:tc>
      </w:tr>
      <w:tr w:rsidR="004D3187" w:rsidRPr="004D3187" w14:paraId="307900B7" w14:textId="77777777" w:rsidTr="00DB3E88">
        <w:tc>
          <w:tcPr>
            <w:tcW w:w="13676" w:type="dxa"/>
          </w:tcPr>
          <w:p w14:paraId="67227896" w14:textId="77777777" w:rsidR="004D3187" w:rsidRPr="004D3187" w:rsidRDefault="004D3187" w:rsidP="008833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ravek Light" w:hAnsi="Seravek Light" w:cs="Helvetica Neue"/>
                <w:sz w:val="19"/>
                <w:szCs w:val="19"/>
                <w:lang w:val="en-US"/>
              </w:rPr>
            </w:pPr>
            <w:r w:rsidRPr="004D3187">
              <w:rPr>
                <w:rFonts w:ascii="Seravek Light" w:hAnsi="Seravek Light" w:cs="Helvetica Neue"/>
                <w:sz w:val="19"/>
                <w:szCs w:val="19"/>
                <w:lang w:val="en-US"/>
              </w:rPr>
              <w:t>A statement of acceptance of the nomination;</w:t>
            </w:r>
          </w:p>
        </w:tc>
      </w:tr>
      <w:tr w:rsidR="004D3187" w:rsidRPr="004D3187" w14:paraId="527C5EDF" w14:textId="77777777" w:rsidTr="00DB3E88">
        <w:tc>
          <w:tcPr>
            <w:tcW w:w="13676" w:type="dxa"/>
          </w:tcPr>
          <w:p w14:paraId="2D1D2760" w14:textId="77777777" w:rsidR="004D3187" w:rsidRPr="004D3187" w:rsidRDefault="004D3187" w:rsidP="008833D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Seravek Light" w:hAnsi="Seravek Light" w:cs="Helvetica Neue"/>
                <w:sz w:val="19"/>
                <w:szCs w:val="19"/>
                <w:lang w:val="en-US"/>
              </w:rPr>
            </w:pPr>
          </w:p>
        </w:tc>
      </w:tr>
      <w:tr w:rsidR="004D3187" w:rsidRPr="004D3187" w14:paraId="12284776" w14:textId="77777777" w:rsidTr="00DB3E88">
        <w:tc>
          <w:tcPr>
            <w:tcW w:w="13676" w:type="dxa"/>
          </w:tcPr>
          <w:p w14:paraId="0850786B" w14:textId="77777777" w:rsidR="004D3187" w:rsidRPr="004D3187" w:rsidRDefault="004D3187" w:rsidP="008833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ravek Light" w:hAnsi="Seravek Light" w:cs="Helvetica Neue"/>
                <w:sz w:val="19"/>
                <w:szCs w:val="19"/>
                <w:lang w:val="en-US"/>
              </w:rPr>
            </w:pPr>
            <w:r w:rsidRPr="004D3187"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 xml:space="preserve">A 250-word (maximum) biography that must include: </w:t>
            </w:r>
          </w:p>
        </w:tc>
      </w:tr>
      <w:tr w:rsidR="004D3187" w:rsidRPr="004D3187" w14:paraId="71DC568E" w14:textId="77777777" w:rsidTr="00DB3E88">
        <w:tc>
          <w:tcPr>
            <w:tcW w:w="13676" w:type="dxa"/>
          </w:tcPr>
          <w:p w14:paraId="2E4A4240" w14:textId="2DCDD5DC" w:rsidR="004D3187" w:rsidRPr="004D3187" w:rsidRDefault="004D3187" w:rsidP="008833DF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Seravek Light" w:hAnsi="Seravek Light" w:cs="Helvetica Neue"/>
                <w:sz w:val="19"/>
                <w:szCs w:val="19"/>
                <w:lang w:val="en-US"/>
              </w:rPr>
            </w:pPr>
            <w:r w:rsidRPr="004D3187"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>the nominee’s current academic/non-academic appointment</w:t>
            </w:r>
            <w:r w:rsidR="00C12FB4"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>s</w:t>
            </w:r>
          </w:p>
        </w:tc>
      </w:tr>
      <w:tr w:rsidR="004D3187" w:rsidRPr="004D3187" w14:paraId="48C046E4" w14:textId="77777777" w:rsidTr="00DB3E88">
        <w:tc>
          <w:tcPr>
            <w:tcW w:w="13676" w:type="dxa"/>
          </w:tcPr>
          <w:p w14:paraId="2CF18677" w14:textId="77777777" w:rsidR="004D3187" w:rsidRPr="004D3187" w:rsidRDefault="004D3187" w:rsidP="008833DF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Seravek Light" w:hAnsi="Seravek Light" w:cs="Helvetica Neue"/>
                <w:sz w:val="19"/>
                <w:szCs w:val="19"/>
                <w:lang w:val="en-US"/>
              </w:rPr>
            </w:pPr>
            <w:r w:rsidRPr="004D3187"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 xml:space="preserve">any CPSA appointments, recent activities </w:t>
            </w:r>
          </w:p>
        </w:tc>
      </w:tr>
      <w:tr w:rsidR="004D3187" w:rsidRPr="004D3187" w14:paraId="42977A5F" w14:textId="77777777" w:rsidTr="00DB3E88">
        <w:tc>
          <w:tcPr>
            <w:tcW w:w="13676" w:type="dxa"/>
          </w:tcPr>
          <w:p w14:paraId="136C737F" w14:textId="77777777" w:rsidR="004D3187" w:rsidRPr="004D3187" w:rsidRDefault="004D3187" w:rsidP="008833DF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Seravek Light" w:hAnsi="Seravek Light" w:cs="Helvetica Neue"/>
                <w:sz w:val="19"/>
                <w:szCs w:val="19"/>
                <w:lang w:val="en-US"/>
              </w:rPr>
            </w:pPr>
            <w:r w:rsidRPr="004D3187"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>the reasons for accepting to stand for election to the CPSA Board of Directors</w:t>
            </w:r>
          </w:p>
        </w:tc>
      </w:tr>
      <w:tr w:rsidR="004D3187" w:rsidRPr="004D3187" w14:paraId="1C19832C" w14:textId="77777777" w:rsidTr="00DB3E88">
        <w:tc>
          <w:tcPr>
            <w:tcW w:w="13676" w:type="dxa"/>
          </w:tcPr>
          <w:p w14:paraId="483E60EF" w14:textId="77777777" w:rsidR="004D3187" w:rsidRPr="004D3187" w:rsidRDefault="004D3187" w:rsidP="008833DF">
            <w:pPr>
              <w:widowControl w:val="0"/>
              <w:autoSpaceDE w:val="0"/>
              <w:autoSpaceDN w:val="0"/>
              <w:adjustRightInd w:val="0"/>
              <w:rPr>
                <w:rFonts w:ascii="Seravek Light" w:hAnsi="Seravek Light" w:cs="Helvetica Neue"/>
                <w:sz w:val="19"/>
                <w:szCs w:val="19"/>
                <w:lang w:val="en-US"/>
              </w:rPr>
            </w:pPr>
          </w:p>
        </w:tc>
      </w:tr>
      <w:tr w:rsidR="004D3187" w:rsidRPr="004D3187" w14:paraId="74969148" w14:textId="77777777" w:rsidTr="00DB3E88">
        <w:tc>
          <w:tcPr>
            <w:tcW w:w="13676" w:type="dxa"/>
          </w:tcPr>
          <w:p w14:paraId="19C9FA5D" w14:textId="77777777" w:rsidR="004D3187" w:rsidRPr="004D3187" w:rsidRDefault="004D3187" w:rsidP="008833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</w:pPr>
            <w:r w:rsidRPr="004D3187"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 xml:space="preserve">A picture (standard headshot - </w:t>
            </w:r>
            <w:r w:rsidRPr="004D3187">
              <w:rPr>
                <w:rFonts w:ascii="Seravek Light" w:hAnsi="Seravek Light" w:cs="Century Gothic"/>
                <w:sz w:val="19"/>
                <w:szCs w:val="19"/>
                <w:lang w:val="en-US"/>
              </w:rPr>
              <w:t xml:space="preserve">see format sample </w:t>
            </w:r>
            <w:r w:rsidRPr="004D3187">
              <w:rPr>
                <w:rFonts w:ascii="Seravek Light" w:hAnsi="Seravek Light" w:cs="Century Gothic"/>
                <w:color w:val="0000FF"/>
                <w:sz w:val="19"/>
                <w:szCs w:val="19"/>
                <w:lang w:val="en-US"/>
              </w:rPr>
              <w:t>at </w:t>
            </w:r>
            <w:hyperlink r:id="rId17" w:history="1">
              <w:r w:rsidRPr="004D3187">
                <w:rPr>
                  <w:rFonts w:ascii="Seravek Light" w:hAnsi="Seravek Light" w:cs="Century Gothic"/>
                  <w:color w:val="0000FF"/>
                  <w:sz w:val="19"/>
                  <w:szCs w:val="19"/>
                  <w:u w:val="single"/>
                  <w:lang w:val="en-US"/>
                </w:rPr>
                <w:t>http://cpsa-acsp.ca/sample1.html</w:t>
              </w:r>
            </w:hyperlink>
            <w:r w:rsidRPr="004D3187">
              <w:rPr>
                <w:rFonts w:ascii="Seravek Light" w:hAnsi="Seravek Light" w:cs="Century Gothic"/>
                <w:sz w:val="19"/>
                <w:szCs w:val="19"/>
                <w:lang w:val="en-US"/>
              </w:rPr>
              <w:t>) </w:t>
            </w:r>
            <w:r w:rsidRPr="004D3187"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>and consent for the picture to be posted on the Association website.</w:t>
            </w:r>
          </w:p>
        </w:tc>
      </w:tr>
      <w:tr w:rsidR="004D3187" w:rsidRPr="004D3187" w14:paraId="5B64C896" w14:textId="77777777" w:rsidTr="00DB3E88">
        <w:tc>
          <w:tcPr>
            <w:tcW w:w="13676" w:type="dxa"/>
          </w:tcPr>
          <w:p w14:paraId="4F506CA5" w14:textId="77777777" w:rsidR="004D3187" w:rsidRPr="004D3187" w:rsidRDefault="004D3187" w:rsidP="008833D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Seravek Light" w:hAnsi="Seravek Light"/>
                <w:sz w:val="19"/>
                <w:szCs w:val="19"/>
              </w:rPr>
            </w:pPr>
          </w:p>
        </w:tc>
      </w:tr>
      <w:tr w:rsidR="004D3187" w14:paraId="46B3770A" w14:textId="77777777" w:rsidTr="00DB3E88">
        <w:tc>
          <w:tcPr>
            <w:tcW w:w="13676" w:type="dxa"/>
          </w:tcPr>
          <w:p w14:paraId="447009BE" w14:textId="77777777" w:rsidR="004D3187" w:rsidRDefault="00DB3E88" w:rsidP="008833DF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</w:pPr>
            <w:r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 xml:space="preserve">        </w:t>
            </w:r>
            <w:r w:rsidR="004D3187" w:rsidRPr="004D3187"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  <w:t xml:space="preserve">Please send this information to the CPSA Secretariat at </w:t>
            </w:r>
            <w:hyperlink r:id="rId18" w:history="1">
              <w:r w:rsidR="004D3187" w:rsidRPr="004D3187">
                <w:rPr>
                  <w:rStyle w:val="Hyperlink"/>
                  <w:rFonts w:ascii="Seravek Light" w:hAnsi="Seravek Light" w:cs="Arial"/>
                  <w:sz w:val="19"/>
                  <w:szCs w:val="19"/>
                  <w:lang w:eastAsia="en-CA" w:bidi="yi-Hebr"/>
                </w:rPr>
                <w:t>cpsa-acsp@cpsa-acsp.ca</w:t>
              </w:r>
            </w:hyperlink>
          </w:p>
          <w:p w14:paraId="1932A367" w14:textId="77777777" w:rsidR="00DB3E88" w:rsidRDefault="00DB3E88" w:rsidP="008833DF">
            <w:pPr>
              <w:widowControl w:val="0"/>
              <w:autoSpaceDE w:val="0"/>
              <w:autoSpaceDN w:val="0"/>
              <w:adjustRightInd w:val="0"/>
              <w:rPr>
                <w:rFonts w:ascii="Seravek Light" w:eastAsia="Times New Roman" w:hAnsi="Seravek Light" w:cs="Arial"/>
                <w:sz w:val="19"/>
                <w:szCs w:val="19"/>
                <w:lang w:eastAsia="en-CA" w:bidi="yi-Hebr"/>
              </w:rPr>
            </w:pPr>
          </w:p>
        </w:tc>
      </w:tr>
      <w:bookmarkEnd w:id="0"/>
    </w:tbl>
    <w:p w14:paraId="6DEAA58E" w14:textId="77777777" w:rsidR="007F497B" w:rsidRDefault="007F497B" w:rsidP="007F497B">
      <w:pPr>
        <w:widowControl w:val="0"/>
        <w:autoSpaceDE w:val="0"/>
        <w:autoSpaceDN w:val="0"/>
        <w:adjustRightInd w:val="0"/>
        <w:ind w:left="360"/>
        <w:rPr>
          <w:rFonts w:ascii="Seravek Light" w:eastAsia="Times New Roman" w:hAnsi="Seravek Light" w:cs="Arial"/>
          <w:sz w:val="19"/>
          <w:szCs w:val="19"/>
          <w:lang w:eastAsia="en-CA" w:bidi="yi-Hebr"/>
        </w:rPr>
      </w:pPr>
    </w:p>
    <w:p w14:paraId="5DDE1A24" w14:textId="77777777" w:rsidR="007F497B" w:rsidRPr="00F53C50" w:rsidRDefault="007F497B" w:rsidP="007F497B">
      <w:pPr>
        <w:widowControl w:val="0"/>
        <w:autoSpaceDE w:val="0"/>
        <w:autoSpaceDN w:val="0"/>
        <w:adjustRightInd w:val="0"/>
        <w:rPr>
          <w:rFonts w:ascii="Seravek Light" w:hAnsi="Seravek Light"/>
          <w:sz w:val="19"/>
          <w:szCs w:val="19"/>
        </w:rPr>
      </w:pPr>
    </w:p>
    <w:p w14:paraId="2C9DC41A" w14:textId="77777777" w:rsidR="007F497B" w:rsidRPr="004A7EA1" w:rsidRDefault="007F497B" w:rsidP="007F497B">
      <w:pPr>
        <w:widowControl w:val="0"/>
        <w:autoSpaceDE w:val="0"/>
        <w:autoSpaceDN w:val="0"/>
        <w:adjustRightInd w:val="0"/>
        <w:rPr>
          <w:rFonts w:ascii="Seravek Light" w:hAnsi="Seravek Light"/>
          <w:color w:val="000000" w:themeColor="text1"/>
          <w:sz w:val="22"/>
          <w:szCs w:val="22"/>
        </w:rPr>
      </w:pPr>
    </w:p>
    <w:p w14:paraId="3B78D7F0" w14:textId="77777777" w:rsidR="006749BC" w:rsidRDefault="006749BC"/>
    <w:sectPr w:rsidR="006749BC" w:rsidSect="00E5722F">
      <w:pgSz w:w="15840" w:h="12240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ravek Light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ravek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Seravek Medium">
    <w:panose1 w:val="020B0703050000020004"/>
    <w:charset w:val="00"/>
    <w:family w:val="auto"/>
    <w:pitch w:val="variable"/>
    <w:sig w:usb0="A00000EF" w:usb1="5000207B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Kohinoor Bangla">
    <w:altName w:val="Times New Roman"/>
    <w:charset w:val="00"/>
    <w:family w:val="auto"/>
    <w:pitch w:val="variable"/>
    <w:sig w:usb0="00010007" w:usb1="00000000" w:usb2="00000000" w:usb3="00000000" w:csb0="0000009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ravek Bold">
    <w:altName w:val="Seravek"/>
    <w:panose1 w:val="020B0803050000020004"/>
    <w:charset w:val="00"/>
    <w:family w:val="auto"/>
    <w:pitch w:val="variable"/>
    <w:sig w:usb0="A00000EF" w:usb1="5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361"/>
    <w:multiLevelType w:val="hybridMultilevel"/>
    <w:tmpl w:val="35FA316E"/>
    <w:lvl w:ilvl="0" w:tplc="C880531E">
      <w:start w:val="9"/>
      <w:numFmt w:val="bullet"/>
      <w:lvlText w:val="-"/>
      <w:lvlJc w:val="left"/>
      <w:pPr>
        <w:ind w:left="720" w:hanging="360"/>
      </w:pPr>
      <w:rPr>
        <w:rFonts w:ascii="Seravek Light" w:eastAsiaTheme="minorEastAsia" w:hAnsi="Seravek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3005A"/>
    <w:multiLevelType w:val="hybridMultilevel"/>
    <w:tmpl w:val="0DFA8E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E4085"/>
    <w:multiLevelType w:val="hybridMultilevel"/>
    <w:tmpl w:val="8752C0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7B"/>
    <w:rsid w:val="002E1926"/>
    <w:rsid w:val="002F2F11"/>
    <w:rsid w:val="004D3187"/>
    <w:rsid w:val="004F0BFE"/>
    <w:rsid w:val="00537ED8"/>
    <w:rsid w:val="006749BC"/>
    <w:rsid w:val="007637E8"/>
    <w:rsid w:val="007F2085"/>
    <w:rsid w:val="007F497B"/>
    <w:rsid w:val="0081648A"/>
    <w:rsid w:val="00892129"/>
    <w:rsid w:val="00B06CAD"/>
    <w:rsid w:val="00B2050A"/>
    <w:rsid w:val="00C12FB4"/>
    <w:rsid w:val="00DB3E88"/>
    <w:rsid w:val="00E5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82C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7B"/>
    <w:rPr>
      <w:rFonts w:eastAsiaTheme="minorEastAsia"/>
      <w:lang w:val="en-CA"/>
    </w:rPr>
  </w:style>
  <w:style w:type="paragraph" w:styleId="Heading2">
    <w:name w:val="heading 2"/>
    <w:basedOn w:val="Normal"/>
    <w:link w:val="Heading2Char"/>
    <w:qFormat/>
    <w:rsid w:val="007F49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7B"/>
    <w:pPr>
      <w:ind w:left="720"/>
      <w:contextualSpacing/>
    </w:pPr>
    <w:rPr>
      <w:rFonts w:ascii="Calibri" w:eastAsiaTheme="minorHAnsi" w:hAnsi="Calibri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F497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F497B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4D3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164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0A"/>
    <w:rPr>
      <w:rFonts w:ascii="Lucida Grande" w:eastAsiaTheme="minorEastAsia" w:hAnsi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7B"/>
    <w:rPr>
      <w:rFonts w:eastAsiaTheme="minorEastAsia"/>
      <w:lang w:val="en-CA"/>
    </w:rPr>
  </w:style>
  <w:style w:type="paragraph" w:styleId="Heading2">
    <w:name w:val="heading 2"/>
    <w:basedOn w:val="Normal"/>
    <w:link w:val="Heading2Char"/>
    <w:qFormat/>
    <w:rsid w:val="007F49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7B"/>
    <w:pPr>
      <w:ind w:left="720"/>
      <w:contextualSpacing/>
    </w:pPr>
    <w:rPr>
      <w:rFonts w:ascii="Calibri" w:eastAsiaTheme="minorHAnsi" w:hAnsi="Calibri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F497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F497B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4D3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164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0A"/>
    <w:rPr>
      <w:rFonts w:ascii="Lucida Grande" w:eastAsiaTheme="minorEastAsia" w:hAnsi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hyperlink" Target="https://www.cpsa-acsp.ca/documents/pdfs/bylaws/By-law%20No%201.pdf" TargetMode="External"/><Relationship Id="rId11" Type="http://schemas.openxmlformats.org/officeDocument/2006/relationships/hyperlink" Target="http://laws.justice.gc.ca/eng/acts/c-7.75/" TargetMode="External"/><Relationship Id="rId12" Type="http://schemas.openxmlformats.org/officeDocument/2006/relationships/hyperlink" Target="http://www.cpsa-acsp.ca/pdfs/By-law%20No%201.pdf" TargetMode="External"/><Relationship Id="rId13" Type="http://schemas.openxmlformats.org/officeDocument/2006/relationships/hyperlink" Target="http://laws.justice.gc.ca/eng/acts/c-7.75/" TargetMode="External"/><Relationship Id="rId14" Type="http://schemas.openxmlformats.org/officeDocument/2006/relationships/hyperlink" Target="http://www.cpsa-acsp.ca/documents/pdfs/bylaws/By-law%20No%201.pdf" TargetMode="External"/><Relationship Id="rId15" Type="http://schemas.openxmlformats.org/officeDocument/2006/relationships/hyperlink" Target="https://www.cpsa-acsp.ca" TargetMode="External"/><Relationship Id="rId16" Type="http://schemas.openxmlformats.org/officeDocument/2006/relationships/hyperlink" Target="http://www.cpsa-acsp.ca" TargetMode="External"/><Relationship Id="rId17" Type="http://schemas.openxmlformats.org/officeDocument/2006/relationships/hyperlink" Target="http://cpsa-acsp.ca/sample1.html" TargetMode="External"/><Relationship Id="rId18" Type="http://schemas.openxmlformats.org/officeDocument/2006/relationships/hyperlink" Target="mailto:cpsa-acsp@cpsa-acsp.ca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DC790D-2AD5-9649-B1CC-84AC4C69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3630</Characters>
  <Application>Microsoft Macintosh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///</vt:lpstr>
      <vt:lpstr>2017 CPSA Elections</vt:lpstr>
      <vt:lpstr>Call for Nominations </vt:lpstr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CPSA ACSP</dc:creator>
  <cp:keywords/>
  <dc:description/>
  <cp:lastModifiedBy>crackerjack box</cp:lastModifiedBy>
  <cp:revision>2</cp:revision>
  <dcterms:created xsi:type="dcterms:W3CDTF">2017-01-17T16:22:00Z</dcterms:created>
  <dcterms:modified xsi:type="dcterms:W3CDTF">2017-01-17T16:22:00Z</dcterms:modified>
</cp:coreProperties>
</file>